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ABA" w:rsidRPr="00D35010" w:rsidRDefault="00D02ABA" w:rsidP="00D02ABA">
      <w:pPr>
        <w:tabs>
          <w:tab w:val="left" w:pos="414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D35010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ru-RU"/>
        </w:rPr>
        <w:drawing>
          <wp:inline distT="0" distB="0" distL="0" distR="0">
            <wp:extent cx="755015" cy="914400"/>
            <wp:effectExtent l="0" t="0" r="6985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ABA" w:rsidRPr="00D35010" w:rsidRDefault="00D02ABA" w:rsidP="00D02ABA">
      <w:pPr>
        <w:tabs>
          <w:tab w:val="left" w:pos="8511"/>
        </w:tabs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АДМИНИСТРАЦИЯ   </w:t>
      </w:r>
    </w:p>
    <w:p w:rsidR="00D02ABA" w:rsidRPr="00D35010" w:rsidRDefault="00D02ABA" w:rsidP="00D02ABA">
      <w:pPr>
        <w:tabs>
          <w:tab w:val="left" w:pos="8511"/>
        </w:tabs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ОКТЯБРЬСКОГО</w:t>
      </w:r>
      <w:r w:rsidRPr="00D35010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 xml:space="preserve">  МУНИЦИПАЛЬНОГО ОБРАЗОВАНИЯ</w:t>
      </w:r>
      <w:r w:rsidRPr="00D35010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br/>
        <w:t xml:space="preserve">ПЕРЕЛЮБСКОГО МУНИЦИПАЛЬНОГО РАЙОНА  </w:t>
      </w:r>
    </w:p>
    <w:p w:rsidR="00D02ABA" w:rsidRPr="00D35010" w:rsidRDefault="00D02ABA" w:rsidP="00D02ABA">
      <w:pPr>
        <w:tabs>
          <w:tab w:val="left" w:pos="8511"/>
        </w:tabs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САРАТОВСКОЙ ОБЛАСТИ</w:t>
      </w:r>
    </w:p>
    <w:tbl>
      <w:tblPr>
        <w:tblW w:w="0" w:type="auto"/>
        <w:tblInd w:w="-324" w:type="dxa"/>
        <w:tblBorders>
          <w:bottom w:val="thinThickSmallGap" w:sz="24" w:space="0" w:color="00000A"/>
        </w:tblBorders>
        <w:tblCellMar>
          <w:left w:w="10" w:type="dxa"/>
          <w:right w:w="10" w:type="dxa"/>
        </w:tblCellMar>
        <w:tblLook w:val="04A0"/>
      </w:tblPr>
      <w:tblGrid>
        <w:gridCol w:w="9895"/>
      </w:tblGrid>
      <w:tr w:rsidR="00D02ABA" w:rsidRPr="00D35010" w:rsidTr="008047CC">
        <w:trPr>
          <w:trHeight w:val="55"/>
        </w:trPr>
        <w:tc>
          <w:tcPr>
            <w:tcW w:w="10242" w:type="dxa"/>
            <w:tcBorders>
              <w:top w:val="nil"/>
              <w:left w:val="nil"/>
              <w:bottom w:val="thinThickSmallGap" w:sz="24" w:space="0" w:color="00000A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ABA" w:rsidRPr="00D35010" w:rsidRDefault="00D02ABA" w:rsidP="008047CC">
            <w:pPr>
              <w:suppressAutoHyphens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D02ABA" w:rsidRPr="00D35010" w:rsidRDefault="00D02ABA" w:rsidP="00D02A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D02ABA" w:rsidRPr="00D35010" w:rsidRDefault="00D02ABA" w:rsidP="00D02A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</w:pPr>
      <w:r w:rsidRPr="00D35010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№</w:t>
      </w:r>
      <w:proofErr w:type="spellStart"/>
      <w:r w:rsidRPr="00D35010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>_____от</w:t>
      </w:r>
      <w:proofErr w:type="spellEnd"/>
      <w:r w:rsidRPr="00D35010"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  <w:t xml:space="preserve"> 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____________                                       </w:t>
      </w:r>
      <w:r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                          413768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, п. </w:t>
      </w:r>
      <w:r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>Октябрьский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, </w:t>
      </w:r>
      <w:proofErr w:type="spellStart"/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>Перелюбский</w:t>
      </w:r>
      <w:proofErr w:type="spellEnd"/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 р-н, </w:t>
      </w:r>
    </w:p>
    <w:p w:rsidR="00D02ABA" w:rsidRPr="00D35010" w:rsidRDefault="00D02ABA" w:rsidP="00D02AB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Саратовская область, ул. </w:t>
      </w:r>
      <w:r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>Молодежная, 28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                            </w:t>
      </w:r>
    </w:p>
    <w:p w:rsidR="00D02ABA" w:rsidRPr="00D35010" w:rsidRDefault="00D02ABA" w:rsidP="00D02ABA">
      <w:pPr>
        <w:tabs>
          <w:tab w:val="left" w:pos="878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 xml:space="preserve">                                                                                                                  тел. (845-75)3-61-03</w:t>
      </w:r>
    </w:p>
    <w:p w:rsidR="00D02ABA" w:rsidRPr="00D35010" w:rsidRDefault="00D02ABA" w:rsidP="00D02ABA">
      <w:pPr>
        <w:tabs>
          <w:tab w:val="left" w:pos="878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en-US" w:eastAsia="ru-RU"/>
        </w:rPr>
        <w:t>a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en-US" w:eastAsia="ru-RU"/>
        </w:rPr>
        <w:t>oktyabrskogomo</w:t>
      </w:r>
      <w:proofErr w:type="spellEnd"/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>@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en-US" w:eastAsia="ru-RU"/>
        </w:rPr>
        <w:t>mail</w:t>
      </w:r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eastAsia="ru-RU"/>
        </w:rPr>
        <w:t>.</w:t>
      </w:r>
      <w:proofErr w:type="spellStart"/>
      <w:r w:rsidRPr="00D35010">
        <w:rPr>
          <w:rFonts w:ascii="Times New Roman" w:eastAsia="Times New Roman" w:hAnsi="Times New Roman" w:cs="Times New Roman"/>
          <w:b/>
          <w:color w:val="00000A"/>
          <w:sz w:val="20"/>
          <w:szCs w:val="20"/>
          <w:lang w:val="en-US" w:eastAsia="ru-RU"/>
        </w:rPr>
        <w:t>ru</w:t>
      </w:r>
      <w:proofErr w:type="spellEnd"/>
    </w:p>
    <w:p w:rsidR="00D02ABA" w:rsidRPr="00D35010" w:rsidRDefault="00D02ABA" w:rsidP="00D02ABA">
      <w:pPr>
        <w:tabs>
          <w:tab w:val="left" w:pos="878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</w:pPr>
    </w:p>
    <w:p w:rsidR="00D02ABA" w:rsidRPr="00D35010" w:rsidRDefault="00D02ABA" w:rsidP="00D02ABA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Прокурору </w:t>
      </w:r>
      <w:proofErr w:type="spellStart"/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Перелюбского</w:t>
      </w:r>
      <w:proofErr w:type="spellEnd"/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</w:t>
      </w:r>
    </w:p>
    <w:p w:rsidR="00D02ABA" w:rsidRPr="00D35010" w:rsidRDefault="00D02ABA" w:rsidP="00D02ABA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Саратовской области </w:t>
      </w:r>
    </w:p>
    <w:p w:rsidR="00D02ABA" w:rsidRPr="00D35010" w:rsidRDefault="00D02ABA" w:rsidP="00D02ABA">
      <w:pPr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советнику юстиции </w:t>
      </w:r>
    </w:p>
    <w:p w:rsidR="00D02ABA" w:rsidRPr="00D35010" w:rsidRDefault="00D02ABA" w:rsidP="00D02ABA">
      <w:pPr>
        <w:tabs>
          <w:tab w:val="left" w:pos="5952"/>
        </w:tabs>
        <w:spacing w:after="0" w:line="240" w:lineRule="auto"/>
        <w:ind w:left="57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Кочеткову Д.В.</w:t>
      </w:r>
    </w:p>
    <w:p w:rsidR="00D02ABA" w:rsidRPr="00D35010" w:rsidRDefault="00D02ABA" w:rsidP="00D02ABA">
      <w:pPr>
        <w:tabs>
          <w:tab w:val="left" w:pos="878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2ABA" w:rsidRPr="00D35010" w:rsidRDefault="00D02ABA" w:rsidP="00D02ABA">
      <w:pPr>
        <w:tabs>
          <w:tab w:val="left" w:pos="8787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0"/>
          <w:szCs w:val="20"/>
          <w:lang w:eastAsia="ru-RU"/>
        </w:rPr>
      </w:pPr>
    </w:p>
    <w:p w:rsidR="00D02ABA" w:rsidRPr="00D35010" w:rsidRDefault="00D02ABA" w:rsidP="00D02ABA">
      <w:pPr>
        <w:tabs>
          <w:tab w:val="left" w:pos="6966"/>
        </w:tabs>
        <w:suppressAutoHyphens/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ИНФОРМАЦИЯ.</w:t>
      </w:r>
    </w:p>
    <w:p w:rsidR="00D02ABA" w:rsidRPr="00D35010" w:rsidRDefault="00D02ABA" w:rsidP="00D02ABA">
      <w:pPr>
        <w:tabs>
          <w:tab w:val="left" w:pos="696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D02ABA" w:rsidRPr="00D35010" w:rsidRDefault="00D02ABA" w:rsidP="00D02AB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Октябрьского</w:t>
      </w:r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 доводит до Вашего сведения, что Ваше </w:t>
      </w: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представление от 30.04.2025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 за № 20-13-2025/Прдп3</w:t>
      </w:r>
      <w:r w:rsidRPr="00F62D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</w:t>
      </w: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-25-20630030</w:t>
      </w:r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устранении нарушений требований законодательства о муниципальной собственности   </w:t>
      </w:r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участием </w:t>
      </w:r>
      <w:proofErr w:type="spellStart"/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</w:t>
      </w:r>
      <w:proofErr w:type="spellEnd"/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прокурора </w:t>
      </w:r>
      <w:proofErr w:type="spellStart"/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Погосян М.Л. рассмотрено. По результатам рассмотрения сообщаем следующее:</w:t>
      </w:r>
    </w:p>
    <w:p w:rsidR="00D02ABA" w:rsidRPr="00D35010" w:rsidRDefault="00D02ABA" w:rsidP="00D02ABA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- прокуратурой </w:t>
      </w:r>
      <w:proofErr w:type="spellStart"/>
      <w:r w:rsidRPr="00D35010">
        <w:rPr>
          <w:rFonts w:ascii="Times New Roman" w:eastAsia="Times New Roman" w:hAnsi="Times New Roman" w:cs="Times New Roman"/>
          <w:sz w:val="24"/>
          <w:szCs w:val="26"/>
        </w:rPr>
        <w:t>Перелюбского</w:t>
      </w:r>
      <w:proofErr w:type="spellEnd"/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района был проведён анализ исполнения администрацией </w:t>
      </w:r>
      <w:r>
        <w:rPr>
          <w:rFonts w:ascii="Times New Roman" w:eastAsia="Times New Roman" w:hAnsi="Times New Roman" w:cs="Times New Roman"/>
          <w:sz w:val="24"/>
          <w:szCs w:val="26"/>
        </w:rPr>
        <w:t>Октябрьского</w:t>
      </w: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МО требований законодательства о муниципальной собственности, в ходе которого было установлено, что требования вышеуказанного законодательства администрацией </w:t>
      </w:r>
      <w:r>
        <w:rPr>
          <w:rFonts w:ascii="Times New Roman" w:eastAsia="Times New Roman" w:hAnsi="Times New Roman" w:cs="Times New Roman"/>
          <w:sz w:val="24"/>
          <w:szCs w:val="26"/>
        </w:rPr>
        <w:t>Октябрьского</w:t>
      </w: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МО нарушаются. Данное нарушение является недопустимым. </w:t>
      </w:r>
      <w:proofErr w:type="gramStart"/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Все замечания признаны верными: реестр муниципального имущества приведён в соответствие с приказом Минфина России от 10.10.2023 года №163н, форма реестра муниципального имущества утверждена решением Совета </w:t>
      </w:r>
      <w:r>
        <w:rPr>
          <w:rFonts w:ascii="Times New Roman" w:eastAsia="Times New Roman" w:hAnsi="Times New Roman" w:cs="Times New Roman"/>
          <w:sz w:val="24"/>
          <w:szCs w:val="26"/>
        </w:rPr>
        <w:t>Октябрьского МО от 16.05.2025 года № 13 п. 1</w:t>
      </w: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«Об утве</w:t>
      </w:r>
      <w:r>
        <w:rPr>
          <w:rFonts w:ascii="Times New Roman" w:eastAsia="Times New Roman" w:hAnsi="Times New Roman" w:cs="Times New Roman"/>
          <w:sz w:val="24"/>
          <w:szCs w:val="26"/>
        </w:rPr>
        <w:t xml:space="preserve">рждении формы Реестра </w:t>
      </w: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муниципального имущества </w:t>
      </w:r>
      <w:r>
        <w:rPr>
          <w:rFonts w:ascii="Times New Roman" w:eastAsia="Times New Roman" w:hAnsi="Times New Roman" w:cs="Times New Roman"/>
          <w:sz w:val="24"/>
          <w:szCs w:val="26"/>
        </w:rPr>
        <w:t>Октябрьского</w:t>
      </w: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муниципа</w:t>
      </w:r>
      <w:r>
        <w:rPr>
          <w:rFonts w:ascii="Times New Roman" w:eastAsia="Times New Roman" w:hAnsi="Times New Roman" w:cs="Times New Roman"/>
          <w:sz w:val="24"/>
          <w:szCs w:val="26"/>
        </w:rPr>
        <w:t xml:space="preserve">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6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sz w:val="24"/>
          <w:szCs w:val="26"/>
        </w:rPr>
        <w:t xml:space="preserve"> </w:t>
      </w:r>
      <w:bookmarkStart w:id="0" w:name="_GoBack"/>
      <w:bookmarkEnd w:id="0"/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муниципального района Саратовской области», копия решения Совета </w:t>
      </w:r>
      <w:r>
        <w:rPr>
          <w:rFonts w:ascii="Times New Roman" w:eastAsia="Times New Roman" w:hAnsi="Times New Roman" w:cs="Times New Roman"/>
          <w:sz w:val="24"/>
          <w:szCs w:val="26"/>
        </w:rPr>
        <w:t>Октябрьского</w:t>
      </w:r>
      <w:r w:rsidRPr="00D35010">
        <w:rPr>
          <w:rFonts w:ascii="Times New Roman" w:eastAsia="Times New Roman" w:hAnsi="Times New Roman" w:cs="Times New Roman"/>
          <w:sz w:val="24"/>
          <w:szCs w:val="26"/>
        </w:rPr>
        <w:t xml:space="preserve"> МО прилагается. </w:t>
      </w:r>
      <w:proofErr w:type="gramEnd"/>
    </w:p>
    <w:p w:rsidR="00D02ABA" w:rsidRPr="00D35010" w:rsidRDefault="00D02ABA" w:rsidP="00D02ABA">
      <w:pPr>
        <w:tabs>
          <w:tab w:val="left" w:pos="6966"/>
        </w:tabs>
        <w:suppressAutoHyphens/>
        <w:spacing w:line="240" w:lineRule="auto"/>
        <w:ind w:left="5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        За </w:t>
      </w:r>
      <w:proofErr w:type="gramStart"/>
      <w:r w:rsidRPr="00D350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ненадлежащее исполнение должностных обязанностей, повлекшее за собой нарушение требований законодательства о муниципальной собственности главному специалисту администрации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Октябрьского</w:t>
      </w:r>
      <w:r w:rsidRPr="00D350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МО 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Нигметовой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Р</w:t>
      </w:r>
      <w:r w:rsidRPr="00D350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Р.</w:t>
      </w:r>
      <w:r w:rsidRPr="00D350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объявлено</w:t>
      </w:r>
      <w:proofErr w:type="gramEnd"/>
      <w:r w:rsidRPr="00D350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дисциплинарное взыскание – замечание. Копия соответствующего распоряжения прилагается.           </w:t>
      </w:r>
    </w:p>
    <w:p w:rsidR="00D02ABA" w:rsidRPr="00D35010" w:rsidRDefault="00D02ABA" w:rsidP="00D02AB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Приложение: копия распоряжения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Октябрьского</w:t>
      </w:r>
      <w:r w:rsidRPr="00D35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D02ABA" w:rsidRPr="00D35010" w:rsidRDefault="00D02ABA" w:rsidP="00D02AB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И.о главы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proofErr w:type="gramEnd"/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  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</w:t>
      </w:r>
      <w:r w:rsidR="006D0BF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Н.Н.Фугарь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2ABA" w:rsidRDefault="00D02ABA" w:rsidP="00D02AB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2ABA" w:rsidRPr="005932E3" w:rsidRDefault="00D02ABA" w:rsidP="00D02ABA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D02ABA" w:rsidRPr="005932E3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D02ABA" w:rsidRPr="005932E3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D02ABA" w:rsidRPr="005932E3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5932E3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D02ABA" w:rsidRPr="003663D2" w:rsidRDefault="00D02ABA" w:rsidP="00D02A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16.05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.2025   года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№ 13 п. 1</w:t>
      </w:r>
      <w:r w:rsidRPr="009C0D81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п. </w:t>
      </w:r>
      <w:proofErr w:type="gramStart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Октябрьский</w:t>
      </w:r>
      <w:proofErr w:type="gramEnd"/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Об утверждении формы Реестра 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имущества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муниципального района Саратовской области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9622D8" w:rsidRDefault="00D02ABA" w:rsidP="00D02AB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</w:t>
      </w:r>
      <w:proofErr w:type="gram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В соответствии с п.5 ст.51 Федерального закона от 06.10.2003 № 131-ФЗ «Об общих принципах организации местного самоуправления в Российской Федерации», приказом Министерства финансов Российской Федерации от 10.10.2023 № 163н «Об утверждении Порядка ведения органами местного самоуправления реестров муниципального имущества», в целях приведения к единообразному толкованию норм указанных в Приказе Минэкономразвития РФ, руководствуясь Уставом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Октябрьского сельского поселения </w:t>
      </w:r>
      <w:proofErr w:type="spell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района Саратовской</w:t>
      </w:r>
      <w:proofErr w:type="gram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области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ПОСТАНОВЛЯЮ: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  <w:r w:rsidRPr="009622D8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ab/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1. Утвердить форму Реестра муниципальног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 имущества Октябрьского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ого района Саратовской области 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(Приложение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№1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).</w:t>
      </w:r>
    </w:p>
    <w:p w:rsidR="00D02ABA" w:rsidRPr="009622D8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2. Утвердить форму выписки из реестра муниципального имущества Октябрьского</w:t>
      </w:r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9622D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ого района Саратовской области (Приложение №2)</w:t>
      </w: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2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. 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в с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ети Интернет https:/ октябрьское 64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.рф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3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 Настоящее решение вступает в силу после его официального обнародования (опубликования).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8E6E62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И.о главы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proofErr w:type="gramEnd"/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   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</w:t>
      </w:r>
      <w:r w:rsidR="006D0BF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В.С.Комаров</w:t>
      </w:r>
      <w:r w:rsidRPr="008E6E62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</w:t>
      </w: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Default="00D02ABA" w:rsidP="00D02ABA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02ABA" w:rsidRPr="00EB020B" w:rsidRDefault="00D02ABA" w:rsidP="00D02ABA">
      <w:pPr>
        <w:spacing w:after="160" w:line="259" w:lineRule="auto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Pr="00EB020B" w:rsidRDefault="00D02ABA" w:rsidP="00D02AB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4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Приложение № 1</w:t>
      </w:r>
    </w:p>
    <w:p w:rsidR="00D02ABA" w:rsidRPr="00EB020B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к решению Совета Октябрьского МО</w:t>
      </w:r>
    </w:p>
    <w:p w:rsidR="00D02ABA" w:rsidRPr="00EB020B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 w:rsidRPr="00EB020B"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16.05.2025 №13 п.1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Реестр 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муниципального имущества, находящегося в собственности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Октябрьского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ьного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EB020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муниципального района Саратовской области</w:t>
      </w: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1. Сведения о муниципальном недвижимом имуществе</w:t>
      </w:r>
    </w:p>
    <w:p w:rsidR="00D02ABA" w:rsidRPr="00EB020B" w:rsidRDefault="00D02ABA" w:rsidP="00D02ABA">
      <w:pPr>
        <w:shd w:val="clear" w:color="auto" w:fill="FFFFFF"/>
        <w:spacing w:after="60" w:line="240" w:lineRule="auto"/>
        <w:ind w:right="160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Подраздел 1.1. Земельные участки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07"/>
        <w:gridCol w:w="854"/>
        <w:gridCol w:w="709"/>
        <w:gridCol w:w="785"/>
        <w:gridCol w:w="785"/>
        <w:gridCol w:w="588"/>
        <w:gridCol w:w="1015"/>
        <w:gridCol w:w="716"/>
        <w:gridCol w:w="947"/>
        <w:gridCol w:w="966"/>
        <w:gridCol w:w="910"/>
        <w:gridCol w:w="989"/>
      </w:tblGrid>
      <w:tr w:rsidR="00D02ABA" w:rsidRPr="00EB020B" w:rsidTr="008047CC">
        <w:trPr>
          <w:jc w:val="center"/>
        </w:trPr>
        <w:tc>
          <w:tcPr>
            <w:tcW w:w="1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земельного участка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Адрес (место</w:t>
            </w:r>
            <w:proofErr w:type="gramEnd"/>
          </w:p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положение)</w:t>
            </w:r>
          </w:p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земельного участка</w:t>
            </w:r>
          </w:p>
          <w:p w:rsidR="00D02ABA" w:rsidRPr="00EB020B" w:rsidRDefault="00D02ABA" w:rsidP="008047CC">
            <w:pPr>
              <w:spacing w:after="0" w:line="240" w:lineRule="auto"/>
              <w:ind w:right="-12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(с указанием ОКТМО)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земельного участка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(с датой присвоения)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право</w:t>
            </w:r>
          </w:p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обладателе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 </w:t>
            </w:r>
          </w:p>
        </w:tc>
        <w:tc>
          <w:tcPr>
            <w:tcW w:w="2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права**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основных характеристиках земельного участка***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стоимости земельного участка</w:t>
            </w:r>
          </w:p>
        </w:tc>
        <w:tc>
          <w:tcPr>
            <w:tcW w:w="5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установленных в отношении земельного участка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лице, в пользу которого установлены ограничения (обременения)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*****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 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-38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-38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-38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2ABA" w:rsidRPr="00EB020B" w:rsidRDefault="00D02ABA" w:rsidP="008047CC">
            <w:pPr>
              <w:spacing w:after="0" w:line="240" w:lineRule="auto"/>
              <w:ind w:right="160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 -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ОКТМО) (далее - сведения о правообладателе);</w:t>
      </w:r>
      <w:proofErr w:type="gramEnd"/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 - площадь, категория земель, вид разрешенного использования; 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***** - включая полное наименование юридического лица, включающее его организационно-правовую форму, или фамилию, имя и отчество (при наличии) физического лица, а также ИНН, КПП (для юридического лица), ОГРН (для юридического лица), адрес в пределах места нахождения (для юридических лиц), адрес регистрации по месту жительства (месту пребывания) (для физических лиц) (с указанием кода ОКТМО) (далее - сведения о лице, в пользу которого установлены ограничения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(обременения).</w:t>
      </w:r>
    </w:p>
    <w:p w:rsidR="00D02ABA" w:rsidRPr="00EB020B" w:rsidRDefault="00D02ABA" w:rsidP="00D02AB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br w:type="page"/>
      </w:r>
    </w:p>
    <w:p w:rsidR="00D02ABA" w:rsidRPr="00EB020B" w:rsidRDefault="00D02ABA" w:rsidP="00D02ABA">
      <w:pPr>
        <w:shd w:val="clear" w:color="auto" w:fill="FFFFFF"/>
        <w:spacing w:line="240" w:lineRule="auto"/>
        <w:jc w:val="both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lastRenderedPageBreak/>
        <w:t>Подраздел 1.2. Здания, сооружения, объекты незавершенного строительства, единые недвижимые комплексы и иные об</w:t>
      </w:r>
      <w:r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ъекты</w:t>
      </w: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, отнесенные законом к недвижимости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38"/>
        <w:gridCol w:w="375"/>
        <w:gridCol w:w="711"/>
        <w:gridCol w:w="412"/>
        <w:gridCol w:w="685"/>
        <w:gridCol w:w="333"/>
        <w:gridCol w:w="636"/>
        <w:gridCol w:w="429"/>
        <w:gridCol w:w="427"/>
        <w:gridCol w:w="785"/>
        <w:gridCol w:w="651"/>
        <w:gridCol w:w="422"/>
        <w:gridCol w:w="568"/>
        <w:gridCol w:w="742"/>
        <w:gridCol w:w="689"/>
        <w:gridCol w:w="646"/>
        <w:gridCol w:w="762"/>
      </w:tblGrid>
      <w:tr w:rsidR="00D02ABA" w:rsidRPr="00EB020B" w:rsidTr="008047CC">
        <w:trPr>
          <w:trHeight w:val="1907"/>
          <w:jc w:val="center"/>
        </w:trPr>
        <w:tc>
          <w:tcPr>
            <w:tcW w:w="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 </w:t>
            </w:r>
          </w:p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объекта учета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объекта учета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объекта учета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Адрес (место</w:t>
            </w:r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поло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жение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 объекта учета (с указанием кода ОКТМО)</w:t>
            </w:r>
            <w:proofErr w:type="gramEnd"/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вый номер объекта учета (с датой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присвое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Сведения о земельном участке, на котором расположен объект учета (кадастровый номер, форма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собствен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ности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, площадь)</w:t>
            </w:r>
            <w:proofErr w:type="gramEnd"/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право</w:t>
            </w:r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дателе</w:t>
            </w:r>
            <w:proofErr w:type="spellEnd"/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права*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основных характеристиках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Инвентарный номер объекта учета</w:t>
            </w:r>
          </w:p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стои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мости объекта учета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изменениях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ленных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ограничениях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объекте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единого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недвижимого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лекса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*****</w:t>
            </w:r>
          </w:p>
        </w:tc>
        <w:tc>
          <w:tcPr>
            <w:tcW w:w="4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 - тип объекта (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жилое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либо нежилое), площадь, протяженность, этажность (подземная этажность);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*** - произведенных 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достройках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, капитальном ремонте, реконструкции, модернизации, сносе;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 xml:space="preserve">Подраздел 1.3. Помещения, </w:t>
      </w:r>
      <w:proofErr w:type="spellStart"/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машино-места</w:t>
      </w:r>
      <w:proofErr w:type="spellEnd"/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 xml:space="preserve"> и иные объекты, отнесенные законом к недвижимости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46"/>
        <w:gridCol w:w="408"/>
        <w:gridCol w:w="751"/>
        <w:gridCol w:w="384"/>
        <w:gridCol w:w="662"/>
        <w:gridCol w:w="460"/>
        <w:gridCol w:w="661"/>
        <w:gridCol w:w="507"/>
        <w:gridCol w:w="460"/>
        <w:gridCol w:w="850"/>
        <w:gridCol w:w="681"/>
        <w:gridCol w:w="454"/>
        <w:gridCol w:w="614"/>
        <w:gridCol w:w="802"/>
        <w:gridCol w:w="746"/>
        <w:gridCol w:w="825"/>
      </w:tblGrid>
      <w:tr w:rsidR="00D02ABA" w:rsidRPr="00EB020B" w:rsidTr="008047CC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 </w:t>
            </w:r>
          </w:p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объекта учета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Адрес (место</w:t>
            </w:r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положение) объекта учета (с указанием кода ОКТМО)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вый номер объекта учета (с датой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присвое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здании, сооружении, в состав которого входит объект учета (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кадастро</w:t>
            </w:r>
            <w:proofErr w:type="spellEnd"/>
            <w:proofErr w:type="gram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вый номер, форма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собствен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ности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  <w:proofErr w:type="gram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право</w:t>
            </w:r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дателе</w:t>
            </w:r>
            <w:proofErr w:type="spellEnd"/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основных характеристиках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Инвентарный номер объекта учета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стои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мости объекта учета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изменениях объекта учета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ленных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ограничениях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(обременения)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 - тип объекта (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жилое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 либо нежилое), площадь, этажность (подземная этажность);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 xml:space="preserve">*** - произведенных 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достройках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, капитальном ремонте, реконструкции, модернизации, сносе;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прекращения;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  <w:t>***** -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1.4. Сведения о воздушных и морских судах, судах внутреннего плавания</w:t>
      </w:r>
    </w:p>
    <w:tbl>
      <w:tblPr>
        <w:tblW w:w="4456" w:type="pct"/>
        <w:jc w:val="center"/>
        <w:tblCellMar>
          <w:left w:w="0" w:type="dxa"/>
          <w:right w:w="0" w:type="dxa"/>
        </w:tblCellMar>
        <w:tblLook w:val="04A0"/>
      </w:tblPr>
      <w:tblGrid>
        <w:gridCol w:w="152"/>
        <w:gridCol w:w="434"/>
        <w:gridCol w:w="803"/>
        <w:gridCol w:w="409"/>
        <w:gridCol w:w="693"/>
        <w:gridCol w:w="913"/>
        <w:gridCol w:w="543"/>
        <w:gridCol w:w="488"/>
        <w:gridCol w:w="60"/>
        <w:gridCol w:w="60"/>
        <w:gridCol w:w="910"/>
        <w:gridCol w:w="590"/>
        <w:gridCol w:w="817"/>
        <w:gridCol w:w="858"/>
        <w:gridCol w:w="798"/>
        <w:gridCol w:w="883"/>
      </w:tblGrid>
      <w:tr w:rsidR="00D02ABA" w:rsidRPr="00EB020B" w:rsidTr="008047CC">
        <w:trPr>
          <w:trHeight w:val="1907"/>
          <w:jc w:val="center"/>
        </w:trPr>
        <w:tc>
          <w:tcPr>
            <w:tcW w:w="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 </w:t>
            </w:r>
          </w:p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объекта учета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объекта учета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Назначе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объекта учета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Порт (место) регистрации и (или) место (аэродром) базирования (с </w:t>
            </w: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указанием кода ОКТМО)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Регистрацинный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номер (с датой присвоения)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право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обла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дателе</w:t>
            </w:r>
            <w:proofErr w:type="spellEnd"/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вещного права*</w:t>
            </w:r>
          </w:p>
        </w:tc>
        <w:tc>
          <w:tcPr>
            <w:tcW w:w="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основных характеристиках судна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стоимости судна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43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Сведения 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произведенных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об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ленных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ограничениях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(обременениях)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4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47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о лице, в пользу которого </w:t>
            </w: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установлены</w:t>
            </w:r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ограниче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(обременения)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** - год и место постройки судна, инвентарный номер, серийный (заводской) номер, идентификационный номер судна и ме</w:t>
      </w:r>
      <w:proofErr w:type="gramStart"/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ст стр</w:t>
      </w:r>
      <w:proofErr w:type="gramEnd"/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оительства (для строящихся судов);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18"/>
          <w:szCs w:val="20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ind w:right="160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2. Сведения о муниципальном движимом имуществе и ином имуществе, не относящемся к недвижимым и движимым вещам</w:t>
      </w: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2.1. Сведения об акциях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11"/>
        <w:gridCol w:w="1346"/>
        <w:gridCol w:w="1057"/>
        <w:gridCol w:w="1124"/>
        <w:gridCol w:w="1491"/>
        <w:gridCol w:w="1556"/>
        <w:gridCol w:w="1245"/>
        <w:gridCol w:w="1381"/>
      </w:tblGrid>
      <w:tr w:rsidR="00D02ABA" w:rsidRPr="00EB020B" w:rsidTr="008047CC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акционерном обществе (эмитенте)*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акциях**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учета***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установленных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D02ABA" w:rsidRPr="00EB020B" w:rsidRDefault="00D02ABA" w:rsidP="00D02A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02ABA" w:rsidRDefault="00D02ABA" w:rsidP="00D02A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2.2. Сведения о долях (вкладах)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205"/>
        <w:gridCol w:w="1345"/>
        <w:gridCol w:w="1290"/>
        <w:gridCol w:w="1087"/>
        <w:gridCol w:w="1441"/>
        <w:gridCol w:w="1504"/>
        <w:gridCol w:w="1204"/>
        <w:gridCol w:w="1335"/>
      </w:tblGrid>
      <w:tr w:rsidR="00D02ABA" w:rsidRPr="00EB020B" w:rsidTr="008047CC">
        <w:trPr>
          <w:trHeight w:val="1907"/>
          <w:jc w:val="center"/>
        </w:trPr>
        <w:tc>
          <w:tcPr>
            <w:tcW w:w="1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хозяйственном обществе (товариществе)*</w:t>
            </w:r>
          </w:p>
        </w:tc>
        <w:tc>
          <w:tcPr>
            <w:tcW w:w="6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7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установленных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lastRenderedPageBreak/>
        <w:t>Подраздел 2.3.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98"/>
        <w:gridCol w:w="1130"/>
        <w:gridCol w:w="871"/>
        <w:gridCol w:w="1042"/>
        <w:gridCol w:w="910"/>
        <w:gridCol w:w="1382"/>
        <w:gridCol w:w="1442"/>
        <w:gridCol w:w="1155"/>
        <w:gridCol w:w="1281"/>
      </w:tblGrid>
      <w:tr w:rsidR="00D02ABA" w:rsidRPr="00EB020B" w:rsidTr="008047CC">
        <w:trPr>
          <w:trHeight w:val="1907"/>
          <w:jc w:val="center"/>
        </w:trPr>
        <w:tc>
          <w:tcPr>
            <w:tcW w:w="1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 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движимого имущества (иного имущества)*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объекте учета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 о стоимости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 установленных ограничениях (обременениях)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марка, модель, год выпуска, инвентарный номер;</w:t>
      </w:r>
    </w:p>
    <w:p w:rsidR="00D02ABA" w:rsidRPr="00EB020B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с указанием наименования вида ограничений (обременений), основания и даты их возникновения и прекращения;</w:t>
      </w:r>
    </w:p>
    <w:p w:rsidR="00D02ABA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>Подраздел 2.4. Сведения о долях в праве общей долевой собственности на объекты недвижимого и (или) движимого имущества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178"/>
        <w:gridCol w:w="968"/>
        <w:gridCol w:w="728"/>
        <w:gridCol w:w="996"/>
        <w:gridCol w:w="895"/>
        <w:gridCol w:w="1183"/>
        <w:gridCol w:w="1266"/>
        <w:gridCol w:w="1110"/>
        <w:gridCol w:w="990"/>
        <w:gridCol w:w="1097"/>
      </w:tblGrid>
      <w:tr w:rsidR="00D02ABA" w:rsidRPr="00EB020B" w:rsidTr="008047CC">
        <w:trPr>
          <w:trHeight w:val="1907"/>
          <w:jc w:val="center"/>
        </w:trPr>
        <w:tc>
          <w:tcPr>
            <w:tcW w:w="2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 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Размер доли в праве общей долевой собственности на объекты недвижимого и (или) движимого имущества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стоимости доли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участниках общей долевой собственности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правооблада</w:t>
            </w:r>
            <w:proofErr w:type="spellEnd"/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теле</w:t>
            </w:r>
            <w:proofErr w:type="gramEnd"/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Вид вещного права, на основании которого правообладателю принадлежит объект учета**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объектах недвижимого и (или) движимого имущества, находящихся в общей долевой собственности*** 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об установленных в отношении доли ограничениях (обременениях) </w:t>
            </w:r>
          </w:p>
          <w:p w:rsidR="00D02ABA" w:rsidRPr="00EB020B" w:rsidRDefault="00D02ABA" w:rsidP="008047CC">
            <w:pPr>
              <w:spacing w:after="0" w:line="240" w:lineRule="auto"/>
              <w:ind w:right="9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****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 лице, в пользу которого установлены ограничения (обременения)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7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62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Pr="0046263D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proofErr w:type="gramStart"/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 -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</w:t>
      </w:r>
      <w:proofErr w:type="gramEnd"/>
    </w:p>
    <w:p w:rsidR="00D02ABA" w:rsidRPr="0046263D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 -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212529"/>
          <w:sz w:val="20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 - в том числе наименование такого имущества и его кадастровый номер (при наличии)</w:t>
      </w:r>
    </w:p>
    <w:p w:rsidR="00D02ABA" w:rsidRPr="0046263D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color w:val="212529"/>
          <w:sz w:val="20"/>
          <w:szCs w:val="23"/>
          <w:lang w:eastAsia="ru-RU"/>
        </w:rPr>
        <w:t>**** - с указанием наименования вида ограничений (обременений), основания и даты их возникновения и прекращения.</w:t>
      </w:r>
    </w:p>
    <w:p w:rsidR="00D02ABA" w:rsidRPr="0046263D" w:rsidRDefault="00D02ABA" w:rsidP="00D0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16"/>
          <w:szCs w:val="20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</w:p>
    <w:p w:rsidR="00D02ABA" w:rsidRPr="00EB020B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EB020B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Раздел 3. Сведения о лицах, обладающих правами на муниципальное имущество и сведениями о нем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79"/>
        <w:gridCol w:w="2282"/>
        <w:gridCol w:w="2281"/>
        <w:gridCol w:w="2852"/>
        <w:gridCol w:w="1617"/>
      </w:tblGrid>
      <w:tr w:rsidR="00D02ABA" w:rsidRPr="00EB020B" w:rsidTr="008047CC">
        <w:trPr>
          <w:trHeight w:val="854"/>
          <w:jc w:val="center"/>
        </w:trPr>
        <w:tc>
          <w:tcPr>
            <w:tcW w:w="2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 </w:t>
            </w:r>
          </w:p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36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Сведения о правообладателях</w:t>
            </w:r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Реестровый номер объектов учета, принадлежащих на соответствующем вещном праве</w:t>
            </w:r>
          </w:p>
        </w:tc>
        <w:tc>
          <w:tcPr>
            <w:tcW w:w="1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Реестровый номер объектов учета, вещные права на которые ограничены (обременены) в пользу правообладателя</w:t>
            </w:r>
          </w:p>
        </w:tc>
        <w:tc>
          <w:tcPr>
            <w:tcW w:w="8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Иные сведения </w:t>
            </w:r>
          </w:p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(при необходимости)</w:t>
            </w: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4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  <w:tr w:rsidR="00D02ABA" w:rsidRPr="00EB020B" w:rsidTr="008047CC">
        <w:trPr>
          <w:jc w:val="center"/>
        </w:trPr>
        <w:tc>
          <w:tcPr>
            <w:tcW w:w="2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1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3"/>
                <w:szCs w:val="23"/>
                <w:lang w:eastAsia="ru-RU"/>
              </w:rPr>
            </w:pPr>
          </w:p>
        </w:tc>
      </w:tr>
    </w:tbl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zh-CN"/>
        </w:rPr>
      </w:pPr>
    </w:p>
    <w:p w:rsidR="00D02ABA" w:rsidRPr="0046263D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 w:rsidRPr="0046263D"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lastRenderedPageBreak/>
        <w:t>Приложение 2</w:t>
      </w:r>
    </w:p>
    <w:p w:rsidR="00D02ABA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 w:rsidRPr="0046263D"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 xml:space="preserve">к </w:t>
      </w: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 xml:space="preserve">решению Совета Октябрьского МО </w:t>
      </w:r>
    </w:p>
    <w:p w:rsidR="00D02ABA" w:rsidRPr="00E629E8" w:rsidRDefault="00D02ABA" w:rsidP="00D02A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6"/>
          <w:lang w:eastAsia="zh-CN"/>
        </w:rPr>
        <w:t>от 16.05.2025 года №13 п.1</w:t>
      </w:r>
    </w:p>
    <w:p w:rsidR="00D02ABA" w:rsidRPr="00EB020B" w:rsidRDefault="00D02ABA" w:rsidP="00D02ABA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color w:val="212529"/>
          <w:sz w:val="24"/>
          <w:szCs w:val="24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>Форма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i/>
          <w:color w:val="212529"/>
          <w:sz w:val="24"/>
          <w:szCs w:val="24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 xml:space="preserve">выписки из реестра имущества, находящегося </w:t>
      </w:r>
      <w:proofErr w:type="gramStart"/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>в</w:t>
      </w:r>
      <w:proofErr w:type="gramEnd"/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 xml:space="preserve"> муниципальной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color w:val="212529"/>
          <w:sz w:val="23"/>
          <w:szCs w:val="23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i/>
          <w:color w:val="212529"/>
          <w:sz w:val="24"/>
          <w:szCs w:val="24"/>
          <w:lang w:eastAsia="ru-RU"/>
        </w:rPr>
        <w:t>собственности</w:t>
      </w:r>
    </w:p>
    <w:p w:rsidR="00D02ABA" w:rsidRPr="0046263D" w:rsidRDefault="00D02ABA" w:rsidP="00D02AB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12529"/>
          <w:sz w:val="23"/>
          <w:szCs w:val="23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ВЫПИСКА N____</w:t>
      </w: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br/>
        <w:t>из реестра муниципального имущества об объекте учета муниципального имущества</w:t>
      </w: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br/>
        <w:t>на "__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__</w:t>
      </w: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"_____________20__г.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570"/>
        <w:gridCol w:w="7785"/>
      </w:tblGrid>
      <w:tr w:rsidR="00D02ABA" w:rsidRPr="00EB020B" w:rsidTr="008047CC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Орган местного самоуправления, уполномоченный на ведение реестра муниципального имущества</w:t>
            </w:r>
          </w:p>
        </w:tc>
      </w:tr>
      <w:tr w:rsidR="00D02ABA" w:rsidRPr="00EB020B" w:rsidTr="008047CC">
        <w:tc>
          <w:tcPr>
            <w:tcW w:w="11458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>(наименование органа местного самоуправления, уполномоченного на ведение реестра муниципального имущества)</w:t>
            </w:r>
          </w:p>
        </w:tc>
      </w:tr>
      <w:tr w:rsidR="00D02ABA" w:rsidRPr="00EB020B" w:rsidTr="008047CC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Заявитель</w:t>
            </w:r>
          </w:p>
        </w:tc>
        <w:tc>
          <w:tcPr>
            <w:tcW w:w="979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979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(наименование юридического лица, фамилия, имя, отчество (при наличии) физического лица)</w:t>
            </w: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1. Сведения об объекте муниципального имущества</w:t>
      </w:r>
    </w:p>
    <w:tbl>
      <w:tblPr>
        <w:tblW w:w="9859" w:type="dxa"/>
        <w:tblCellMar>
          <w:left w:w="0" w:type="dxa"/>
          <w:right w:w="0" w:type="dxa"/>
        </w:tblCellMar>
        <w:tblLook w:val="04A0"/>
      </w:tblPr>
      <w:tblGrid>
        <w:gridCol w:w="2543"/>
        <w:gridCol w:w="2560"/>
        <w:gridCol w:w="20"/>
        <w:gridCol w:w="48"/>
        <w:gridCol w:w="756"/>
        <w:gridCol w:w="108"/>
        <w:gridCol w:w="2187"/>
        <w:gridCol w:w="300"/>
        <w:gridCol w:w="1229"/>
        <w:gridCol w:w="14"/>
        <w:gridCol w:w="94"/>
      </w:tblGrid>
      <w:tr w:rsidR="00D02ABA" w:rsidRPr="0046263D" w:rsidTr="008047CC">
        <w:trPr>
          <w:trHeight w:val="15"/>
        </w:trPr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6"/>
                <w:lang w:eastAsia="ru-RU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1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46263D" w:rsidTr="008047CC">
        <w:trPr>
          <w:gridAfter w:val="2"/>
          <w:wAfter w:w="108" w:type="dxa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Вид и наименование объекта учета</w:t>
            </w:r>
          </w:p>
        </w:tc>
        <w:tc>
          <w:tcPr>
            <w:tcW w:w="4648" w:type="dxa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03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64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1"/>
          <w:wAfter w:w="94" w:type="dxa"/>
        </w:trPr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Реестровый номер</w:t>
            </w:r>
          </w:p>
        </w:tc>
        <w:tc>
          <w:tcPr>
            <w:tcW w:w="2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присвоения</w:t>
            </w:r>
          </w:p>
        </w:tc>
        <w:tc>
          <w:tcPr>
            <w:tcW w:w="1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  <w:trHeight w:val="15"/>
        </w:trPr>
        <w:tc>
          <w:tcPr>
            <w:tcW w:w="51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Наименования сведений</w:t>
            </w: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Значения сведений</w:t>
            </w: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</w:t>
            </w: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</w:t>
            </w: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rPr>
          <w:gridAfter w:val="2"/>
          <w:wAfter w:w="108" w:type="dxa"/>
        </w:trPr>
        <w:tc>
          <w:tcPr>
            <w:tcW w:w="517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</w:p>
    <w:p w:rsidR="00D02ABA" w:rsidRPr="0046263D" w:rsidRDefault="00D02ABA" w:rsidP="00D02ABA">
      <w:pPr>
        <w:shd w:val="clear" w:color="auto" w:fill="FFFFFF"/>
        <w:spacing w:after="24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</w:pPr>
      <w:r w:rsidRPr="0046263D">
        <w:rPr>
          <w:rFonts w:ascii="Times New Roman" w:eastAsia="Times New Roman" w:hAnsi="Times New Roman" w:cs="Times New Roman"/>
          <w:b/>
          <w:bCs/>
          <w:color w:val="444444"/>
          <w:sz w:val="24"/>
          <w:szCs w:val="26"/>
          <w:lang w:eastAsia="ru-RU"/>
        </w:rPr>
        <w:t>2. Информация об изменении сведений об объекте учета муниципального имущества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062"/>
        <w:gridCol w:w="1461"/>
        <w:gridCol w:w="925"/>
        <w:gridCol w:w="370"/>
        <w:gridCol w:w="1734"/>
        <w:gridCol w:w="239"/>
        <w:gridCol w:w="327"/>
        <w:gridCol w:w="2237"/>
      </w:tblGrid>
      <w:tr w:rsidR="00D02ABA" w:rsidRPr="00EB020B" w:rsidTr="008047CC">
        <w:trPr>
          <w:trHeight w:val="15"/>
        </w:trPr>
        <w:tc>
          <w:tcPr>
            <w:tcW w:w="4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Наименование изменения</w:t>
            </w: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Значение сведений</w:t>
            </w: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Дата изменения</w:t>
            </w: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1</w:t>
            </w: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</w:t>
            </w: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3</w:t>
            </w: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425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8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114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EB020B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020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----------------------------------------------------------------------------------------------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----------</w:t>
            </w:r>
          </w:p>
        </w:tc>
      </w:tr>
      <w:tr w:rsidR="00D02ABA" w:rsidRPr="00EB020B" w:rsidTr="008047CC">
        <w:tc>
          <w:tcPr>
            <w:tcW w:w="1145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ОТМЕТКА О ПОДТВЕРЖДЕНИИ СВЕДЕНИЙ,</w:t>
            </w: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br/>
              <w:t>СОДЕРЖАЩИХСЯ В НАСТОЯЩЕЙ ВЫПИСКЕ</w:t>
            </w:r>
          </w:p>
        </w:tc>
      </w:tr>
      <w:tr w:rsidR="00D02ABA" w:rsidRPr="00EB020B" w:rsidTr="008047CC">
        <w:trPr>
          <w:trHeight w:val="15"/>
        </w:trPr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Ответственный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исполнитель:</w:t>
            </w:r>
          </w:p>
        </w:tc>
        <w:tc>
          <w:tcPr>
            <w:tcW w:w="3142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(должность)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58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(подпись)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2772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(расшифровка подписи)</w:t>
            </w:r>
          </w:p>
        </w:tc>
      </w:tr>
    </w:tbl>
    <w:p w:rsidR="00D02ABA" w:rsidRPr="00EB020B" w:rsidRDefault="00D02ABA" w:rsidP="00D02AB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6"/>
          <w:szCs w:val="26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1"/>
        <w:gridCol w:w="494"/>
        <w:gridCol w:w="513"/>
        <w:gridCol w:w="1198"/>
        <w:gridCol w:w="541"/>
        <w:gridCol w:w="635"/>
        <w:gridCol w:w="5593"/>
      </w:tblGrid>
      <w:tr w:rsidR="00D02ABA" w:rsidRPr="00EB020B" w:rsidTr="008047CC">
        <w:trPr>
          <w:trHeight w:val="15"/>
        </w:trPr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ABA" w:rsidRPr="00EB020B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02ABA" w:rsidRPr="00EB020B" w:rsidTr="008047CC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"</w:t>
            </w:r>
          </w:p>
        </w:tc>
        <w:tc>
          <w:tcPr>
            <w:tcW w:w="55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"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02ABA" w:rsidRPr="0046263D" w:rsidRDefault="00D02ABA" w:rsidP="008047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</w:pPr>
            <w:proofErr w:type="gramStart"/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г</w:t>
            </w:r>
            <w:proofErr w:type="gramEnd"/>
            <w:r w:rsidRPr="0046263D">
              <w:rPr>
                <w:rFonts w:ascii="Times New Roman" w:eastAsia="Times New Roman" w:hAnsi="Times New Roman" w:cs="Times New Roman"/>
                <w:sz w:val="20"/>
                <w:szCs w:val="26"/>
                <w:lang w:eastAsia="ru-RU"/>
              </w:rPr>
              <w:t>.</w:t>
            </w:r>
          </w:p>
        </w:tc>
      </w:tr>
    </w:tbl>
    <w:p w:rsidR="00D02ABA" w:rsidRDefault="00D02ABA" w:rsidP="00D02ABA"/>
    <w:p w:rsidR="00D02ABA" w:rsidRDefault="00D02ABA"/>
    <w:sectPr w:rsidR="00D02ABA" w:rsidSect="00087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02ABA"/>
    <w:rsid w:val="006D0BF4"/>
    <w:rsid w:val="00831A2D"/>
    <w:rsid w:val="00D02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ABA"/>
  </w:style>
  <w:style w:type="paragraph" w:styleId="1">
    <w:name w:val="heading 1"/>
    <w:basedOn w:val="a"/>
    <w:link w:val="10"/>
    <w:uiPriority w:val="9"/>
    <w:qFormat/>
    <w:rsid w:val="00D02A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A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2ABA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D02A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D02ABA"/>
    <w:rPr>
      <w:rFonts w:ascii="Calibri" w:eastAsia="Calibri" w:hAnsi="Calibri" w:cs="Times New Roman"/>
    </w:rPr>
  </w:style>
  <w:style w:type="character" w:customStyle="1" w:styleId="2">
    <w:name w:val="Основной текст 2 Знак"/>
    <w:basedOn w:val="a0"/>
    <w:link w:val="20"/>
    <w:uiPriority w:val="99"/>
    <w:semiHidden/>
    <w:rsid w:val="00D02A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D02AB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semiHidden/>
    <w:rsid w:val="00D02ABA"/>
  </w:style>
  <w:style w:type="character" w:customStyle="1" w:styleId="a7">
    <w:name w:val="Текст примечания Знак"/>
    <w:basedOn w:val="a0"/>
    <w:link w:val="a8"/>
    <w:uiPriority w:val="99"/>
    <w:semiHidden/>
    <w:rsid w:val="00D02ABA"/>
    <w:rPr>
      <w:sz w:val="20"/>
      <w:szCs w:val="20"/>
    </w:rPr>
  </w:style>
  <w:style w:type="paragraph" w:styleId="a8">
    <w:name w:val="annotation text"/>
    <w:basedOn w:val="a"/>
    <w:link w:val="a7"/>
    <w:uiPriority w:val="99"/>
    <w:semiHidden/>
    <w:unhideWhenUsed/>
    <w:rsid w:val="00D02ABA"/>
    <w:pPr>
      <w:spacing w:line="240" w:lineRule="auto"/>
    </w:pPr>
    <w:rPr>
      <w:sz w:val="20"/>
      <w:szCs w:val="20"/>
    </w:rPr>
  </w:style>
  <w:style w:type="character" w:customStyle="1" w:styleId="11">
    <w:name w:val="Текст примечания Знак1"/>
    <w:basedOn w:val="a0"/>
    <w:link w:val="a8"/>
    <w:uiPriority w:val="99"/>
    <w:semiHidden/>
    <w:rsid w:val="00D02ABA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D02ABA"/>
    <w:rPr>
      <w:rFonts w:ascii="Times New Roman" w:eastAsia="Times New Roman" w:hAnsi="Times New Roman" w:cs="Times New Roman"/>
      <w:b/>
      <w:bCs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D02ABA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2">
    <w:name w:val="Тема примечания Знак1"/>
    <w:basedOn w:val="11"/>
    <w:link w:val="aa"/>
    <w:uiPriority w:val="99"/>
    <w:semiHidden/>
    <w:rsid w:val="00D02ABA"/>
    <w:rPr>
      <w:b/>
      <w:bCs/>
    </w:rPr>
  </w:style>
  <w:style w:type="paragraph" w:customStyle="1" w:styleId="ConsPlusTitle">
    <w:name w:val="ConsPlusTitle"/>
    <w:rsid w:val="00D02AB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D02ABA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D0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  <w:rsid w:val="00D02ABA"/>
  </w:style>
  <w:style w:type="paragraph" w:styleId="ac">
    <w:name w:val="Body Text Indent"/>
    <w:basedOn w:val="a"/>
    <w:link w:val="ad"/>
    <w:uiPriority w:val="99"/>
    <w:semiHidden/>
    <w:unhideWhenUsed/>
    <w:rsid w:val="00D02AB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02ABA"/>
  </w:style>
  <w:style w:type="paragraph" w:customStyle="1" w:styleId="ae">
    <w:name w:val="Òåêñò äîêóìåíòà"/>
    <w:basedOn w:val="a"/>
    <w:uiPriority w:val="99"/>
    <w:rsid w:val="00D02ABA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f0"/>
    <w:semiHidden/>
    <w:locked/>
    <w:rsid w:val="00D02ABA"/>
    <w:rPr>
      <w:lang w:eastAsia="zh-CN"/>
    </w:rPr>
  </w:style>
  <w:style w:type="paragraph" w:styleId="af0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f"/>
    <w:semiHidden/>
    <w:unhideWhenUsed/>
    <w:rsid w:val="00D02ABA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lang w:eastAsia="zh-CN"/>
    </w:rPr>
  </w:style>
  <w:style w:type="character" w:customStyle="1" w:styleId="14">
    <w:name w:val="Верхний колонтитул Знак1"/>
    <w:basedOn w:val="a0"/>
    <w:link w:val="af0"/>
    <w:uiPriority w:val="99"/>
    <w:semiHidden/>
    <w:rsid w:val="00D02ABA"/>
  </w:style>
  <w:style w:type="character" w:customStyle="1" w:styleId="ConsPlusNormal">
    <w:name w:val="ConsPlusNormal Знак"/>
    <w:link w:val="ConsPlusNormal0"/>
    <w:locked/>
    <w:rsid w:val="00D02ABA"/>
    <w:rPr>
      <w:rFonts w:ascii="Arial" w:hAnsi="Arial" w:cs="Arial"/>
      <w:lang w:eastAsia="zh-CN"/>
    </w:rPr>
  </w:style>
  <w:style w:type="paragraph" w:customStyle="1" w:styleId="ConsPlusNormal0">
    <w:name w:val="ConsPlusNormal"/>
    <w:link w:val="ConsPlusNormal"/>
    <w:qFormat/>
    <w:rsid w:val="00D02ABA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lang w:eastAsia="zh-CN"/>
    </w:rPr>
  </w:style>
  <w:style w:type="numbering" w:customStyle="1" w:styleId="15">
    <w:name w:val="Нет списка1"/>
    <w:next w:val="a2"/>
    <w:uiPriority w:val="99"/>
    <w:semiHidden/>
    <w:unhideWhenUsed/>
    <w:rsid w:val="00D02ABA"/>
  </w:style>
  <w:style w:type="character" w:customStyle="1" w:styleId="InternetLink">
    <w:name w:val="Internet Link"/>
    <w:rsid w:val="00D02ABA"/>
    <w:rPr>
      <w:color w:val="0000FF"/>
      <w:u w:val="single"/>
    </w:rPr>
  </w:style>
  <w:style w:type="character" w:customStyle="1" w:styleId="22">
    <w:name w:val="Основной текст (2)_"/>
    <w:qFormat/>
    <w:rsid w:val="00D02ABA"/>
    <w:rPr>
      <w:sz w:val="28"/>
      <w:szCs w:val="28"/>
      <w:shd w:val="clear" w:color="auto" w:fill="FFFFFF"/>
    </w:rPr>
  </w:style>
  <w:style w:type="paragraph" w:customStyle="1" w:styleId="western">
    <w:name w:val="western"/>
    <w:basedOn w:val="a"/>
    <w:qFormat/>
    <w:rsid w:val="00D02AB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List Paragraph"/>
    <w:basedOn w:val="a"/>
    <w:qFormat/>
    <w:rsid w:val="00D02A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ocked/>
    <w:rsid w:val="00D02ABA"/>
    <w:rPr>
      <w:rFonts w:ascii="Arial" w:eastAsia="Times New Roman" w:hAnsi="Arial" w:cs="Arial"/>
      <w:sz w:val="20"/>
      <w:szCs w:val="20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D02ABA"/>
  </w:style>
  <w:style w:type="paragraph" w:customStyle="1" w:styleId="msonormal0">
    <w:name w:val="msonormal"/>
    <w:basedOn w:val="a"/>
    <w:rsid w:val="00D0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shaindex">
    <w:name w:val="masha_index"/>
    <w:basedOn w:val="a0"/>
    <w:rsid w:val="00D02A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2612</Words>
  <Characters>14892</Characters>
  <Application>Microsoft Office Word</Application>
  <DocSecurity>0</DocSecurity>
  <Lines>124</Lines>
  <Paragraphs>34</Paragraphs>
  <ScaleCrop>false</ScaleCrop>
  <Company/>
  <LinksUpToDate>false</LinksUpToDate>
  <CharactersWithSpaces>17470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2025-05-28T11:01:00Z</cp:lastPrinted>
  <dcterms:created xsi:type="dcterms:W3CDTF">2025-05-28T10:56:00Z</dcterms:created>
  <dcterms:modified xsi:type="dcterms:W3CDTF">2025-05-28T11:04:00Z</dcterms:modified>
</cp:coreProperties>
</file>