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939" w:rsidRDefault="005B2939" w:rsidP="005B29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</w:t>
      </w:r>
    </w:p>
    <w:p w:rsidR="005B2939" w:rsidRDefault="00824CD6" w:rsidP="005B293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r w:rsidR="005B2939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ПЕРЕЛЮБСКОГО МУНИЦИПАЛЬНОГО РАЙОНА </w:t>
      </w:r>
    </w:p>
    <w:p w:rsidR="005B2939" w:rsidRDefault="005B2939" w:rsidP="005B293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 ОБЛАСТИ</w:t>
      </w:r>
    </w:p>
    <w:p w:rsidR="005B2939" w:rsidRDefault="005B2939" w:rsidP="005B29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939" w:rsidRDefault="005B2939" w:rsidP="005B2939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B2939" w:rsidRDefault="005B2939" w:rsidP="005B2939">
      <w:pPr>
        <w:pStyle w:val="a3"/>
        <w:rPr>
          <w:sz w:val="24"/>
          <w:szCs w:val="24"/>
        </w:rPr>
      </w:pPr>
    </w:p>
    <w:p w:rsidR="005B2939" w:rsidRDefault="00824CD6" w:rsidP="005B2939">
      <w:pPr>
        <w:pStyle w:val="a3"/>
        <w:rPr>
          <w:sz w:val="26"/>
          <w:szCs w:val="26"/>
        </w:rPr>
      </w:pPr>
      <w:r>
        <w:rPr>
          <w:sz w:val="26"/>
          <w:szCs w:val="26"/>
        </w:rPr>
        <w:t>От 28</w:t>
      </w:r>
      <w:r w:rsidR="00766FA8">
        <w:rPr>
          <w:sz w:val="26"/>
          <w:szCs w:val="26"/>
        </w:rPr>
        <w:t xml:space="preserve"> </w:t>
      </w:r>
      <w:r>
        <w:rPr>
          <w:sz w:val="26"/>
          <w:szCs w:val="26"/>
        </w:rPr>
        <w:t>.04.2025  года  №10п.3</w:t>
      </w:r>
      <w:r w:rsidR="005B2939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                       </w:t>
      </w:r>
      <w:r w:rsidR="005B2939">
        <w:rPr>
          <w:sz w:val="26"/>
          <w:szCs w:val="26"/>
        </w:rPr>
        <w:t xml:space="preserve">  </w:t>
      </w:r>
      <w:r>
        <w:rPr>
          <w:sz w:val="26"/>
          <w:szCs w:val="26"/>
        </w:rPr>
        <w:t>п</w:t>
      </w:r>
      <w:proofErr w:type="gramStart"/>
      <w:r>
        <w:rPr>
          <w:sz w:val="26"/>
          <w:szCs w:val="26"/>
        </w:rPr>
        <w:t>.О</w:t>
      </w:r>
      <w:proofErr w:type="gramEnd"/>
      <w:r>
        <w:rPr>
          <w:sz w:val="26"/>
          <w:szCs w:val="26"/>
        </w:rPr>
        <w:t>ктябрьский</w:t>
      </w:r>
      <w:r w:rsidR="005B2939">
        <w:rPr>
          <w:sz w:val="26"/>
          <w:szCs w:val="26"/>
        </w:rPr>
        <w:t xml:space="preserve">                               </w:t>
      </w:r>
      <w:r w:rsidR="001E5006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 xml:space="preserve">            </w:t>
      </w:r>
    </w:p>
    <w:p w:rsidR="005B2939" w:rsidRPr="005B2939" w:rsidRDefault="005B2939" w:rsidP="005B2939">
      <w:pPr>
        <w:pStyle w:val="a3"/>
        <w:jc w:val="right"/>
        <w:rPr>
          <w:sz w:val="28"/>
          <w:szCs w:val="28"/>
        </w:rPr>
      </w:pPr>
    </w:p>
    <w:p w:rsidR="005B2939" w:rsidRPr="00666CB8" w:rsidRDefault="005B2939" w:rsidP="005B293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6CB8">
        <w:rPr>
          <w:rFonts w:ascii="Times New Roman" w:hAnsi="Times New Roman" w:cs="Times New Roman"/>
          <w:b/>
          <w:sz w:val="26"/>
          <w:szCs w:val="26"/>
        </w:rPr>
        <w:t xml:space="preserve">Об утверждении Положения о порядке рассмотрения </w:t>
      </w:r>
    </w:p>
    <w:p w:rsidR="005B2939" w:rsidRPr="00666CB8" w:rsidRDefault="005B2939" w:rsidP="005B293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6CB8">
        <w:rPr>
          <w:rFonts w:ascii="Times New Roman" w:hAnsi="Times New Roman" w:cs="Times New Roman"/>
          <w:b/>
          <w:sz w:val="26"/>
          <w:szCs w:val="26"/>
        </w:rPr>
        <w:t xml:space="preserve">обращений граждан в органы местного самоуправления </w:t>
      </w:r>
    </w:p>
    <w:p w:rsidR="005B2939" w:rsidRPr="00666CB8" w:rsidRDefault="00824CD6" w:rsidP="005B293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Октябрьского</w:t>
      </w:r>
      <w:r w:rsidR="002B431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E5006" w:rsidRPr="00666CB8">
        <w:rPr>
          <w:rFonts w:ascii="Times New Roman" w:hAnsi="Times New Roman" w:cs="Times New Roman"/>
          <w:b/>
          <w:sz w:val="26"/>
          <w:szCs w:val="26"/>
        </w:rPr>
        <w:t>муниципального образования</w:t>
      </w:r>
    </w:p>
    <w:p w:rsidR="005B2939" w:rsidRPr="00666CB8" w:rsidRDefault="005B2939" w:rsidP="005B293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6CB8">
        <w:rPr>
          <w:rFonts w:ascii="Times New Roman" w:hAnsi="Times New Roman" w:cs="Times New Roman"/>
          <w:b/>
          <w:sz w:val="26"/>
          <w:szCs w:val="26"/>
        </w:rPr>
        <w:t xml:space="preserve">Перелюбского муниципального района </w:t>
      </w:r>
    </w:p>
    <w:p w:rsidR="005B2939" w:rsidRPr="00666CB8" w:rsidRDefault="005B2939" w:rsidP="005B293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6CB8">
        <w:rPr>
          <w:rFonts w:ascii="Times New Roman" w:hAnsi="Times New Roman" w:cs="Times New Roman"/>
          <w:b/>
          <w:sz w:val="26"/>
          <w:szCs w:val="26"/>
        </w:rPr>
        <w:t xml:space="preserve">Саратовской области </w:t>
      </w:r>
    </w:p>
    <w:p w:rsidR="005B2939" w:rsidRPr="00666CB8" w:rsidRDefault="005B2939" w:rsidP="005B293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B2939" w:rsidRDefault="005B2939" w:rsidP="003E65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</w:t>
      </w:r>
      <w:proofErr w:type="gramStart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Федеральным </w:t>
      </w:r>
      <w:hyperlink r:id="rId6" w:history="1">
        <w:r w:rsidRPr="00666CB8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</w:rPr>
          <w:t>законом</w:t>
        </w:r>
      </w:hyperlink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 от 02.05.2006 N 59-ФЗ "О порядке рассмотрения обращений граждан Российской Федерации", Федеральным законом  от 04.08.2023 г. № 480-ФЗ «О внесении изменений в Федеральный закон «О порядке рассмотрения обращений граждан Российской Федерации", Законом Саратовской области от 31.07.2018 </w:t>
      </w:r>
      <w:hyperlink r:id="rId7" w:history="1">
        <w:r w:rsidRPr="00666CB8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</w:rPr>
          <w:t>N 73-З</w:t>
        </w:r>
      </w:hyperlink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 "О дополнительных гарантиях права граждан на обращение", Уставом </w:t>
      </w:r>
      <w:r w:rsidR="00824CD6">
        <w:rPr>
          <w:rFonts w:ascii="Times New Roman" w:eastAsia="Times New Roman" w:hAnsi="Times New Roman" w:cs="Times New Roman"/>
          <w:color w:val="000000"/>
          <w:sz w:val="26"/>
          <w:szCs w:val="26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сельского поселения  </w:t>
      </w:r>
      <w:proofErr w:type="spellStart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Перелюбского</w:t>
      </w:r>
      <w:proofErr w:type="spellEnd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  района Саратовской области, Совет</w:t>
      </w:r>
      <w:proofErr w:type="gramEnd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824CD6">
        <w:rPr>
          <w:rFonts w:ascii="Times New Roman" w:eastAsia="Times New Roman" w:hAnsi="Times New Roman" w:cs="Times New Roman"/>
          <w:color w:val="000000"/>
          <w:sz w:val="26"/>
          <w:szCs w:val="26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E5006"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муниципального образования</w:t>
      </w: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666C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РЕШИЛ:</w:t>
      </w:r>
    </w:p>
    <w:p w:rsidR="00766FA8" w:rsidRPr="00666CB8" w:rsidRDefault="00766FA8" w:rsidP="003E65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66FA8" w:rsidRPr="00666CB8" w:rsidRDefault="005B2939" w:rsidP="00766FA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   1.Утвердить Положение о порядке рассмотрения обращений граждан в органы местного самоуправления </w:t>
      </w:r>
      <w:r w:rsidR="00824CD6">
        <w:rPr>
          <w:rFonts w:ascii="Times New Roman" w:eastAsia="Times New Roman" w:hAnsi="Times New Roman" w:cs="Times New Roman"/>
          <w:color w:val="000000"/>
          <w:sz w:val="26"/>
          <w:szCs w:val="26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E5006"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муниципального образования</w:t>
      </w: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Перелюбского</w:t>
      </w:r>
      <w:proofErr w:type="spellEnd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района Саратовской области согласно приложению к настоящему решению.</w:t>
      </w:r>
    </w:p>
    <w:p w:rsidR="00766FA8" w:rsidRPr="00666CB8" w:rsidRDefault="005B2939" w:rsidP="00766FA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  2.Признать утратившим силу решение Совета </w:t>
      </w:r>
      <w:r w:rsidR="00824CD6">
        <w:rPr>
          <w:rFonts w:ascii="Times New Roman" w:eastAsia="Times New Roman" w:hAnsi="Times New Roman" w:cs="Times New Roman"/>
          <w:color w:val="000000"/>
          <w:sz w:val="26"/>
          <w:szCs w:val="26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E5006"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муниципального образования</w:t>
      </w: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от </w:t>
      </w:r>
      <w:r w:rsidR="00C562C9" w:rsidRPr="00666CB8">
        <w:rPr>
          <w:rFonts w:ascii="Times New Roman" w:hAnsi="Times New Roman" w:cs="Times New Roman"/>
          <w:sz w:val="26"/>
          <w:szCs w:val="26"/>
        </w:rPr>
        <w:t xml:space="preserve">14.12.2018 </w:t>
      </w: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года № </w:t>
      </w:r>
      <w:r w:rsidR="00824CD6">
        <w:rPr>
          <w:rFonts w:ascii="Times New Roman" w:eastAsia="Times New Roman" w:hAnsi="Times New Roman" w:cs="Times New Roman"/>
          <w:color w:val="000000"/>
          <w:sz w:val="26"/>
          <w:szCs w:val="26"/>
        </w:rPr>
        <w:t>17 п. 3</w:t>
      </w: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 «Об утверждении Положения о порядке рассмотрения обращений граждан в органы местного самоуправления </w:t>
      </w:r>
      <w:r w:rsidR="00824CD6">
        <w:rPr>
          <w:rFonts w:ascii="Times New Roman" w:eastAsia="Times New Roman" w:hAnsi="Times New Roman" w:cs="Times New Roman"/>
          <w:color w:val="000000"/>
          <w:sz w:val="26"/>
          <w:szCs w:val="26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E5006"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муниципального образования</w:t>
      </w: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Перелюбского</w:t>
      </w:r>
      <w:proofErr w:type="spellEnd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района Саратовской области».</w:t>
      </w:r>
    </w:p>
    <w:p w:rsidR="003E65D2" w:rsidRPr="00666CB8" w:rsidRDefault="00766FA8" w:rsidP="00766FA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5B2939" w:rsidRPr="00666CB8">
        <w:rPr>
          <w:rFonts w:ascii="Times New Roman" w:hAnsi="Times New Roman" w:cs="Times New Roman"/>
          <w:sz w:val="26"/>
          <w:szCs w:val="26"/>
        </w:rPr>
        <w:t xml:space="preserve">3. Настоящее решение обнародовать размещением на информационных стендах и на официальном сайте администрации </w:t>
      </w:r>
      <w:r w:rsidR="00824CD6">
        <w:rPr>
          <w:rFonts w:ascii="Times New Roman" w:hAnsi="Times New Roman" w:cs="Times New Roman"/>
          <w:sz w:val="26"/>
          <w:szCs w:val="26"/>
        </w:rPr>
        <w:t>Октябрьского</w:t>
      </w:r>
      <w:r w:rsidR="002B4315">
        <w:rPr>
          <w:rFonts w:ascii="Times New Roman" w:hAnsi="Times New Roman" w:cs="Times New Roman"/>
          <w:sz w:val="26"/>
          <w:szCs w:val="26"/>
        </w:rPr>
        <w:t xml:space="preserve"> </w:t>
      </w:r>
      <w:r w:rsidR="001E5006" w:rsidRPr="00666CB8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5B2939" w:rsidRPr="00666CB8">
        <w:rPr>
          <w:rFonts w:ascii="Times New Roman" w:hAnsi="Times New Roman" w:cs="Times New Roman"/>
          <w:sz w:val="26"/>
          <w:szCs w:val="26"/>
        </w:rPr>
        <w:t xml:space="preserve">  в сети Интернет </w:t>
      </w:r>
      <w:proofErr w:type="spellStart"/>
      <w:r w:rsidR="003E65D2" w:rsidRPr="00666CB8">
        <w:rPr>
          <w:rFonts w:ascii="Times New Roman" w:hAnsi="Times New Roman" w:cs="Times New Roman"/>
          <w:sz w:val="26"/>
          <w:szCs w:val="26"/>
        </w:rPr>
        <w:t>http</w:t>
      </w:r>
      <w:proofErr w:type="spellEnd"/>
      <w:r w:rsidR="003E65D2" w:rsidRPr="00666CB8">
        <w:rPr>
          <w:rFonts w:ascii="Times New Roman" w:hAnsi="Times New Roman" w:cs="Times New Roman"/>
          <w:sz w:val="26"/>
          <w:szCs w:val="26"/>
          <w:lang w:val="en-US"/>
        </w:rPr>
        <w:t>s</w:t>
      </w:r>
      <w:r w:rsidR="003E65D2" w:rsidRPr="00666CB8">
        <w:rPr>
          <w:rFonts w:ascii="Times New Roman" w:hAnsi="Times New Roman" w:cs="Times New Roman"/>
          <w:sz w:val="26"/>
          <w:szCs w:val="26"/>
        </w:rPr>
        <w:t>:/</w:t>
      </w:r>
      <w:proofErr w:type="spellStart"/>
      <w:r w:rsidR="00824CD6">
        <w:rPr>
          <w:rFonts w:ascii="Times New Roman" w:hAnsi="Times New Roman" w:cs="Times New Roman"/>
          <w:sz w:val="26"/>
          <w:szCs w:val="26"/>
        </w:rPr>
        <w:t>октябрьское</w:t>
      </w:r>
      <w:proofErr w:type="gramStart"/>
      <w:r w:rsidR="003E65D2" w:rsidRPr="00666CB8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="003E65D2" w:rsidRPr="00666CB8">
        <w:rPr>
          <w:rFonts w:ascii="Times New Roman" w:hAnsi="Times New Roman" w:cs="Times New Roman"/>
          <w:sz w:val="26"/>
          <w:szCs w:val="26"/>
        </w:rPr>
        <w:t>ф</w:t>
      </w:r>
      <w:proofErr w:type="spellEnd"/>
      <w:r w:rsidR="003E65D2" w:rsidRPr="00666CB8">
        <w:rPr>
          <w:rFonts w:ascii="Times New Roman" w:hAnsi="Times New Roman" w:cs="Times New Roman"/>
          <w:sz w:val="26"/>
          <w:szCs w:val="26"/>
        </w:rPr>
        <w:t>//.</w:t>
      </w:r>
    </w:p>
    <w:p w:rsidR="005B2939" w:rsidRPr="00666CB8" w:rsidRDefault="005B2939" w:rsidP="003E65D2">
      <w:pPr>
        <w:pStyle w:val="a3"/>
        <w:ind w:firstLine="567"/>
        <w:jc w:val="both"/>
        <w:rPr>
          <w:sz w:val="26"/>
          <w:szCs w:val="26"/>
        </w:rPr>
      </w:pPr>
      <w:r w:rsidRPr="00666CB8">
        <w:rPr>
          <w:sz w:val="26"/>
          <w:szCs w:val="26"/>
        </w:rPr>
        <w:t xml:space="preserve">       4. Настоящее решение вступает в силу после его официального обнародования (опубликования).</w:t>
      </w:r>
    </w:p>
    <w:p w:rsidR="005B2939" w:rsidRPr="00666CB8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C87636" w:rsidRPr="00666CB8" w:rsidRDefault="00C87636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666CB8" w:rsidRPr="00666CB8" w:rsidRDefault="00666CB8" w:rsidP="00666CB8">
      <w:pPr>
        <w:suppressAutoHyphens/>
        <w:spacing w:after="0" w:line="240" w:lineRule="auto"/>
        <w:jc w:val="both"/>
        <w:rPr>
          <w:rFonts w:ascii="Times New Roman" w:hAnsi="Times New Roman" w:cs="Times New Roman"/>
          <w:iCs/>
          <w:color w:val="00000A"/>
          <w:sz w:val="26"/>
          <w:szCs w:val="26"/>
        </w:rPr>
      </w:pPr>
      <w:r w:rsidRPr="00666CB8">
        <w:rPr>
          <w:rFonts w:ascii="Times New Roman" w:hAnsi="Times New Roman" w:cs="Times New Roman"/>
          <w:iCs/>
          <w:color w:val="00000A"/>
          <w:sz w:val="26"/>
          <w:szCs w:val="26"/>
        </w:rPr>
        <w:t xml:space="preserve">Глава </w:t>
      </w:r>
      <w:proofErr w:type="gramStart"/>
      <w:r w:rsidR="00824CD6">
        <w:rPr>
          <w:rFonts w:ascii="Times New Roman" w:hAnsi="Times New Roman" w:cs="Times New Roman"/>
          <w:iCs/>
          <w:color w:val="00000A"/>
          <w:sz w:val="26"/>
          <w:szCs w:val="26"/>
        </w:rPr>
        <w:t>Октябрьского</w:t>
      </w:r>
      <w:proofErr w:type="gramEnd"/>
    </w:p>
    <w:p w:rsidR="00666CB8" w:rsidRPr="00666CB8" w:rsidRDefault="00666CB8" w:rsidP="00666CB8">
      <w:pPr>
        <w:suppressAutoHyphens/>
        <w:spacing w:after="0" w:line="240" w:lineRule="auto"/>
        <w:jc w:val="both"/>
        <w:rPr>
          <w:rFonts w:ascii="Times New Roman" w:hAnsi="Times New Roman" w:cs="Times New Roman"/>
          <w:iCs/>
          <w:color w:val="00000A"/>
          <w:sz w:val="26"/>
          <w:szCs w:val="26"/>
        </w:rPr>
      </w:pPr>
      <w:r w:rsidRPr="00666CB8">
        <w:rPr>
          <w:rFonts w:ascii="Times New Roman" w:hAnsi="Times New Roman" w:cs="Times New Roman"/>
          <w:iCs/>
          <w:color w:val="00000A"/>
          <w:sz w:val="26"/>
          <w:szCs w:val="26"/>
        </w:rPr>
        <w:t xml:space="preserve">муниципального образования          </w:t>
      </w:r>
      <w:r>
        <w:rPr>
          <w:rFonts w:ascii="Times New Roman" w:hAnsi="Times New Roman" w:cs="Times New Roman"/>
          <w:iCs/>
          <w:color w:val="00000A"/>
          <w:sz w:val="26"/>
          <w:szCs w:val="26"/>
        </w:rPr>
        <w:tab/>
      </w:r>
      <w:r>
        <w:rPr>
          <w:rFonts w:ascii="Times New Roman" w:hAnsi="Times New Roman" w:cs="Times New Roman"/>
          <w:iCs/>
          <w:color w:val="00000A"/>
          <w:sz w:val="26"/>
          <w:szCs w:val="26"/>
        </w:rPr>
        <w:tab/>
      </w:r>
      <w:r>
        <w:rPr>
          <w:rFonts w:ascii="Times New Roman" w:hAnsi="Times New Roman" w:cs="Times New Roman"/>
          <w:iCs/>
          <w:color w:val="00000A"/>
          <w:sz w:val="26"/>
          <w:szCs w:val="26"/>
        </w:rPr>
        <w:tab/>
      </w:r>
      <w:r>
        <w:rPr>
          <w:rFonts w:ascii="Times New Roman" w:hAnsi="Times New Roman" w:cs="Times New Roman"/>
          <w:iCs/>
          <w:color w:val="00000A"/>
          <w:sz w:val="26"/>
          <w:szCs w:val="26"/>
        </w:rPr>
        <w:tab/>
      </w:r>
      <w:r w:rsidR="005C70A8">
        <w:rPr>
          <w:rFonts w:ascii="Times New Roman" w:hAnsi="Times New Roman" w:cs="Times New Roman"/>
          <w:iCs/>
          <w:color w:val="00000A"/>
          <w:sz w:val="26"/>
          <w:szCs w:val="26"/>
        </w:rPr>
        <w:t>А.С.Комаров</w:t>
      </w:r>
    </w:p>
    <w:p w:rsidR="00666CB8" w:rsidRPr="00666CB8" w:rsidRDefault="00666CB8" w:rsidP="00666CB8">
      <w:pPr>
        <w:rPr>
          <w:sz w:val="26"/>
          <w:szCs w:val="26"/>
        </w:rPr>
      </w:pP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333333"/>
          <w:sz w:val="26"/>
          <w:szCs w:val="26"/>
        </w:rPr>
        <w:lastRenderedPageBreak/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right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451BC3">
        <w:rPr>
          <w:rFonts w:ascii="PT Astra Serif" w:eastAsia="Times New Roman" w:hAnsi="PT Astra Serif" w:cs="Times New Roman"/>
          <w:color w:val="333333"/>
          <w:sz w:val="28"/>
          <w:szCs w:val="28"/>
        </w:rPr>
        <w:t> </w:t>
      </w:r>
    </w:p>
    <w:p w:rsidR="005B2939" w:rsidRPr="00451BC3" w:rsidRDefault="005B2939" w:rsidP="00666CB8">
      <w:pPr>
        <w:shd w:val="clear" w:color="auto" w:fill="FFFFFF"/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</w:t>
      </w:r>
    </w:p>
    <w:p w:rsidR="005B2939" w:rsidRPr="00451BC3" w:rsidRDefault="005B2939" w:rsidP="00666CB8">
      <w:pPr>
        <w:shd w:val="clear" w:color="auto" w:fill="FFFFFF"/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color w:val="000000"/>
          <w:sz w:val="20"/>
          <w:szCs w:val="20"/>
        </w:rPr>
        <w:t>к решению Совета</w:t>
      </w:r>
    </w:p>
    <w:p w:rsidR="005B2939" w:rsidRPr="00451BC3" w:rsidRDefault="00FE5775" w:rsidP="00666CB8">
      <w:pPr>
        <w:shd w:val="clear" w:color="auto" w:fill="FFFFFF"/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824CD6">
        <w:rPr>
          <w:rFonts w:ascii="Times New Roman" w:eastAsia="Times New Roman" w:hAnsi="Times New Roman" w:cs="Times New Roman"/>
          <w:color w:val="000000"/>
          <w:sz w:val="20"/>
          <w:szCs w:val="20"/>
        </w:rPr>
        <w:t>Октябрьского</w:t>
      </w:r>
      <w:r w:rsidR="005B2939" w:rsidRPr="005B293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МО</w:t>
      </w:r>
    </w:p>
    <w:p w:rsidR="005B2939" w:rsidRPr="00451BC3" w:rsidRDefault="005B2939" w:rsidP="00666CB8">
      <w:pPr>
        <w:shd w:val="clear" w:color="auto" w:fill="FFFFFF"/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2939">
        <w:rPr>
          <w:rFonts w:ascii="Times New Roman" w:eastAsia="Times New Roman" w:hAnsi="Times New Roman" w:cs="Times New Roman"/>
          <w:color w:val="000000"/>
          <w:sz w:val="20"/>
          <w:szCs w:val="20"/>
        </w:rPr>
        <w:t>от</w:t>
      </w:r>
      <w:r w:rsidR="005C70A8">
        <w:rPr>
          <w:rFonts w:ascii="Times New Roman" w:eastAsia="Times New Roman" w:hAnsi="Times New Roman" w:cs="Times New Roman"/>
          <w:color w:val="000000"/>
          <w:sz w:val="20"/>
          <w:szCs w:val="20"/>
        </w:rPr>
        <w:t>28</w:t>
      </w:r>
      <w:r w:rsidRPr="005B293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.04.2025 г. № </w:t>
      </w:r>
      <w:r w:rsidR="005C70A8">
        <w:rPr>
          <w:rFonts w:ascii="Times New Roman" w:eastAsia="Times New Roman" w:hAnsi="Times New Roman" w:cs="Times New Roman"/>
          <w:color w:val="000000"/>
          <w:sz w:val="20"/>
          <w:szCs w:val="20"/>
        </w:rPr>
        <w:t>10</w:t>
      </w:r>
      <w:r w:rsidRPr="005B293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п.</w:t>
      </w:r>
      <w:r w:rsidR="005C70A8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right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451BC3">
        <w:rPr>
          <w:rFonts w:ascii="PT Astra Serif" w:eastAsia="Times New Roman" w:hAnsi="PT Astra Serif" w:cs="Times New Roman"/>
          <w:color w:val="000000"/>
          <w:sz w:val="28"/>
          <w:szCs w:val="28"/>
        </w:rPr>
        <w:t> </w:t>
      </w:r>
    </w:p>
    <w:p w:rsidR="00FE608F" w:rsidRPr="00451BC3" w:rsidRDefault="005B2939" w:rsidP="00FE608F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color w:val="000000"/>
        </w:rPr>
      </w:pPr>
      <w:r w:rsidRPr="00451BC3">
        <w:rPr>
          <w:rFonts w:ascii="PT Astra Serif" w:eastAsia="Times New Roman" w:hAnsi="PT Astra Serif" w:cs="Times New Roman"/>
          <w:color w:val="000000"/>
        </w:rPr>
        <w:t> </w:t>
      </w:r>
    </w:p>
    <w:p w:rsidR="00440133" w:rsidRPr="00FE608F" w:rsidRDefault="005B2939" w:rsidP="005B293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 xml:space="preserve">Положение </w:t>
      </w:r>
    </w:p>
    <w:p w:rsidR="005B2939" w:rsidRPr="00451BC3" w:rsidRDefault="005B2939" w:rsidP="0044013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 xml:space="preserve">о порядке рассмотрения обращений гражданв органы местного самоуправления </w:t>
      </w:r>
      <w:r w:rsidR="00824CD6">
        <w:rPr>
          <w:rFonts w:ascii="Times New Roman" w:eastAsia="Times New Roman" w:hAnsi="Times New Roman" w:cs="Times New Roman"/>
          <w:b/>
          <w:bCs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1E5006">
        <w:rPr>
          <w:rFonts w:ascii="Times New Roman" w:eastAsia="Times New Roman" w:hAnsi="Times New Roman" w:cs="Times New Roman"/>
          <w:b/>
          <w:bCs/>
          <w:color w:val="000000"/>
        </w:rPr>
        <w:t>муниципального образования</w:t>
      </w:r>
      <w:r w:rsidR="002B4315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FE608F">
        <w:rPr>
          <w:rFonts w:ascii="Times New Roman" w:eastAsia="Times New Roman" w:hAnsi="Times New Roman" w:cs="Times New Roman"/>
          <w:b/>
          <w:bCs/>
          <w:color w:val="000000"/>
        </w:rPr>
        <w:t>Перелюбского</w:t>
      </w:r>
      <w:proofErr w:type="spellEnd"/>
      <w:r w:rsidRPr="00451BC3">
        <w:rPr>
          <w:rFonts w:ascii="Times New Roman" w:eastAsia="Times New Roman" w:hAnsi="Times New Roman" w:cs="Times New Roman"/>
          <w:b/>
          <w:bCs/>
          <w:color w:val="000000"/>
        </w:rPr>
        <w:t xml:space="preserve"> муниципального района Саратовской области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:rsidR="005B2939" w:rsidRPr="00FE608F" w:rsidRDefault="005B2939" w:rsidP="005B2939">
      <w:pPr>
        <w:shd w:val="clear" w:color="auto" w:fill="FFFFFF"/>
        <w:spacing w:before="100" w:after="0" w:line="300" w:lineRule="atLeast"/>
        <w:ind w:left="360" w:firstLine="567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1.Общие положения</w:t>
      </w:r>
    </w:p>
    <w:p w:rsidR="00FE608F" w:rsidRPr="00451BC3" w:rsidRDefault="00FE608F" w:rsidP="005B2939">
      <w:pPr>
        <w:shd w:val="clear" w:color="auto" w:fill="FFFFFF"/>
        <w:spacing w:before="100" w:after="0" w:line="300" w:lineRule="atLeast"/>
        <w:ind w:left="360" w:firstLine="567"/>
        <w:jc w:val="center"/>
        <w:rPr>
          <w:rFonts w:ascii="Times New Roman" w:eastAsia="Times New Roman" w:hAnsi="Times New Roman" w:cs="Times New Roman"/>
          <w:color w:val="000000"/>
        </w:rPr>
      </w:pPr>
    </w:p>
    <w:p w:rsidR="003A5A45" w:rsidRDefault="005B2939" w:rsidP="003A5A4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1.1.Настоящим Положением регулируются правоотношения, связанные с реализацией гражданином Российской Федерации (далее также - гражданин) закрепленного за ним </w:t>
      </w:r>
      <w:hyperlink r:id="rId8" w:history="1">
        <w:r w:rsidRPr="00FE608F">
          <w:rPr>
            <w:rFonts w:ascii="Times New Roman" w:eastAsia="Times New Roman" w:hAnsi="Times New Roman" w:cs="Times New Roman"/>
            <w:color w:val="000000"/>
            <w:u w:val="single"/>
          </w:rPr>
          <w:t>Конституцией Российской Федерации</w:t>
        </w:r>
      </w:hyperlink>
      <w:r w:rsidRPr="00451BC3">
        <w:rPr>
          <w:rFonts w:ascii="Times New Roman" w:eastAsia="Times New Roman" w:hAnsi="Times New Roman" w:cs="Times New Roman"/>
          <w:color w:val="000000"/>
        </w:rPr>
        <w:t xml:space="preserve"> права на обращение в органы местного самоуправления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1E5006">
        <w:rPr>
          <w:rFonts w:ascii="Times New Roman" w:eastAsia="Times New Roman" w:hAnsi="Times New Roman" w:cs="Times New Roman"/>
          <w:color w:val="000000"/>
        </w:rPr>
        <w:t>муниципального образования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3D0BEC" w:rsidRPr="00FE608F">
        <w:rPr>
          <w:rFonts w:ascii="Times New Roman" w:eastAsia="Times New Roman" w:hAnsi="Times New Roman" w:cs="Times New Roman"/>
          <w:color w:val="000000"/>
        </w:rPr>
        <w:t>Перелюбского</w:t>
      </w:r>
      <w:proofErr w:type="spellEnd"/>
      <w:r w:rsidR="003D0BEC" w:rsidRPr="00FE608F">
        <w:rPr>
          <w:rFonts w:ascii="Times New Roman" w:eastAsia="Times New Roman" w:hAnsi="Times New Roman" w:cs="Times New Roman"/>
          <w:color w:val="000000"/>
        </w:rPr>
        <w:t xml:space="preserve"> муниципального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района Саратовской области (далее - администрацию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), а также устанавливается порядок рассмотрения обращений граждан органом местного самоуправления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1E5006">
        <w:rPr>
          <w:rFonts w:ascii="Times New Roman" w:eastAsia="Times New Roman" w:hAnsi="Times New Roman" w:cs="Times New Roman"/>
          <w:color w:val="000000"/>
        </w:rPr>
        <w:t>муниципального образования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3D0BEC" w:rsidRPr="00FE608F">
        <w:rPr>
          <w:rFonts w:ascii="Times New Roman" w:eastAsia="Times New Roman" w:hAnsi="Times New Roman" w:cs="Times New Roman"/>
          <w:color w:val="000000"/>
        </w:rPr>
        <w:t>Перелюбского</w:t>
      </w:r>
      <w:proofErr w:type="spellEnd"/>
      <w:r w:rsidR="003D0BEC" w:rsidRPr="00FE608F">
        <w:rPr>
          <w:rFonts w:ascii="Times New Roman" w:eastAsia="Times New Roman" w:hAnsi="Times New Roman" w:cs="Times New Roman"/>
          <w:color w:val="000000"/>
        </w:rPr>
        <w:t xml:space="preserve"> муниципального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района Саратовкой области (далее также – администрацией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>).</w:t>
      </w:r>
      <w:proofErr w:type="gramEnd"/>
    </w:p>
    <w:p w:rsidR="003A5A45" w:rsidRDefault="005B2939" w:rsidP="003A5A4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1.2.Установленное Положение о порядке рассмотрения обращений граждан распространяется на все виды обращений, полученных в письменной или устной форме, на личном приеме, по почте, </w:t>
      </w:r>
      <w:r w:rsidRPr="00451BC3">
        <w:rPr>
          <w:rFonts w:ascii="Times New Roman" w:eastAsia="Times New Roman" w:hAnsi="Times New Roman" w:cs="Times New Roman"/>
        </w:rPr>
        <w:t>по факсу, телеграфу</w:t>
      </w:r>
      <w:r w:rsidRPr="00451BC3">
        <w:rPr>
          <w:rFonts w:ascii="Times New Roman" w:eastAsia="Times New Roman" w:hAnsi="Times New Roman" w:cs="Times New Roman"/>
          <w:color w:val="000000"/>
        </w:rPr>
        <w:t>, а также в форме электронного документа.</w:t>
      </w:r>
    </w:p>
    <w:p w:rsidR="005B2939" w:rsidRPr="00FE608F" w:rsidRDefault="005B2939" w:rsidP="003A5A4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1.3.Установленное Положение о порядке рассмотрения обращений граждан распространяется на все обращения,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FE608F" w:rsidRPr="00451BC3" w:rsidRDefault="00FE608F" w:rsidP="005B2939">
      <w:pPr>
        <w:shd w:val="clear" w:color="auto" w:fill="FFFFFF"/>
        <w:spacing w:after="0" w:line="300" w:lineRule="atLeast"/>
        <w:ind w:firstLine="233"/>
        <w:jc w:val="both"/>
        <w:rPr>
          <w:rFonts w:ascii="Times New Roman" w:eastAsia="Times New Roman" w:hAnsi="Times New Roman" w:cs="Times New Roman"/>
          <w:color w:val="000000"/>
        </w:rPr>
      </w:pPr>
    </w:p>
    <w:p w:rsidR="005B2939" w:rsidRDefault="005B2939" w:rsidP="003D0BEC">
      <w:pPr>
        <w:shd w:val="clear" w:color="auto" w:fill="FFFFFF"/>
        <w:spacing w:after="0" w:line="300" w:lineRule="atLeast"/>
        <w:ind w:left="15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              </w:t>
      </w:r>
      <w:r w:rsidR="003D0BEC" w:rsidRPr="00FE608F">
        <w:rPr>
          <w:rFonts w:ascii="Times New Roman" w:eastAsia="Times New Roman" w:hAnsi="Times New Roman" w:cs="Times New Roman"/>
          <w:b/>
          <w:bCs/>
          <w:color w:val="000000"/>
        </w:rPr>
        <w:t>2.</w:t>
      </w: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Основные термины, используемые в настоящем Положении</w:t>
      </w:r>
    </w:p>
    <w:p w:rsidR="002B63B8" w:rsidRPr="00FE608F" w:rsidRDefault="002B63B8" w:rsidP="003D0BEC">
      <w:pPr>
        <w:shd w:val="clear" w:color="auto" w:fill="FFFFFF"/>
        <w:spacing w:after="0" w:line="300" w:lineRule="atLeast"/>
        <w:ind w:left="15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92BA6" w:rsidRDefault="005B2939" w:rsidP="00292B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Для целей настоящего Положения используются следующие основные термины:</w:t>
      </w:r>
    </w:p>
    <w:p w:rsidR="002B63B8" w:rsidRDefault="005B2939" w:rsidP="002B63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1) обращение гражданина (далее - обращение) - заявление, жалоба или предложение, направленные им в администрацию или должностному лицу администрации в письменной форме, переданные телеграммой или факсимильной связью, поданные в письменном виде непосредственно должностным лицам администрации при проведении ими информационных, иных публичных мероприятий с участием населения, а также направленные в форме электронного документа, или устное обращение гражданина в администрацию;</w:t>
      </w:r>
    </w:p>
    <w:p w:rsidR="002B63B8" w:rsidRDefault="005B2939" w:rsidP="002B63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2) коллективное обращение - письменное обращение двух и более граждан или обращение объединений граждан, в том числе юридических лиц, по общему для них вопросу в администрацию и к ее должностным лицам, а также обращение, принятое на публичном мероприятии (собрании, митинге, демонстрации, шествии, пикетировании) и подписанное организатором, либо участниками публичного мероприятия, либо уполномоченным (уполномоченными) на данном публичном мероприятии лицом (лицами);</w:t>
      </w:r>
    </w:p>
    <w:p w:rsidR="002B63B8" w:rsidRDefault="005B2939" w:rsidP="002B63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3) предложение - рекомендация гражданина по совершенствованию нормативных правовых актов администрации, ее деятельности, развитию общественных отношений, улучшению социально-экономической и иных сфер деятельности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1E5006">
        <w:rPr>
          <w:rFonts w:ascii="Times New Roman" w:eastAsia="Times New Roman" w:hAnsi="Times New Roman" w:cs="Times New Roman"/>
          <w:color w:val="000000"/>
        </w:rPr>
        <w:t>муниципального образования</w:t>
      </w:r>
      <w:r w:rsidRPr="00451BC3">
        <w:rPr>
          <w:rFonts w:ascii="Times New Roman" w:eastAsia="Times New Roman" w:hAnsi="Times New Roman" w:cs="Times New Roman"/>
          <w:color w:val="000000"/>
        </w:rPr>
        <w:t>;</w:t>
      </w:r>
    </w:p>
    <w:p w:rsidR="002B63B8" w:rsidRDefault="005B2939" w:rsidP="002B63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администрации и должностных лиц администрации, либо критика деятельности администрации и должностных лиц администрации;</w:t>
      </w:r>
    </w:p>
    <w:p w:rsidR="002B63B8" w:rsidRDefault="005B2939" w:rsidP="002B63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lastRenderedPageBreak/>
        <w:t>5) жалоба - просьба гражданина о восстановлении или защите его нарушенных прав, свобод или законных интересов либо прав, свобод и интересов других лиц;</w:t>
      </w:r>
    </w:p>
    <w:p w:rsidR="005B2939" w:rsidRPr="00451BC3" w:rsidRDefault="005B2939" w:rsidP="002B63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6) должностное лицо - лицо, постоянно, временно или по специальному полномочию выполняющее организационно-распорядительные, административно-хозяйственные функции в органах местного самоуправления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1E5006">
        <w:rPr>
          <w:rFonts w:ascii="Times New Roman" w:eastAsia="Times New Roman" w:hAnsi="Times New Roman" w:cs="Times New Roman"/>
          <w:color w:val="000000"/>
        </w:rPr>
        <w:t>муниципального образования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</w:t>
      </w:r>
    </w:p>
    <w:p w:rsidR="005B2939" w:rsidRPr="00451BC3" w:rsidRDefault="005B2939" w:rsidP="005B2939">
      <w:pPr>
        <w:shd w:val="clear" w:color="auto" w:fill="FFFFFF"/>
        <w:spacing w:after="0" w:line="300" w:lineRule="atLeast"/>
        <w:ind w:left="375" w:firstLine="567"/>
        <w:jc w:val="center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3.Требования к письменному обращению. Порядок регистрации письменных и электронных обращений</w:t>
      </w:r>
    </w:p>
    <w:p w:rsidR="005B2939" w:rsidRPr="00451BC3" w:rsidRDefault="005B2939" w:rsidP="005B2939">
      <w:pPr>
        <w:shd w:val="clear" w:color="auto" w:fill="FFFFFF"/>
        <w:spacing w:after="0" w:line="300" w:lineRule="atLeast"/>
        <w:ind w:left="375" w:firstLine="567"/>
        <w:jc w:val="center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</w:t>
      </w:r>
    </w:p>
    <w:p w:rsidR="006F3B06" w:rsidRDefault="005B2939" w:rsidP="006F3B0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 xml:space="preserve">3.1.Гражданин в своем письменном обращении в обязательном порядке указывает, кому оно направляется: наименование органа местного самоуправления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либо фамилию, имя, отчество соответствующего должностного лица, либо должность соответствующего лица органа местного самоуправления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>, а также свои фамилию, имя, отчество, почтовый адрес, в том числе адрес электронной почты, по которым должны быть направлены ответ, уведомление о переадресации обращения, излагает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суть предложения, заявления или жалобы, ставит личную подпись и дату.</w:t>
      </w:r>
    </w:p>
    <w:p w:rsidR="006F3B06" w:rsidRDefault="005B2939" w:rsidP="006F3B0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Гражданин вправе получить в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>, в том числе по телефону, информацию о регистрации его обращения, сроках его рассмотрения, о том, какому должностному лицу поручено рассмотрение обращения, его контактном телефоне, а также иную информацию о ходе рассмотрения обращения, распространение которой не запрещено федеральным законодательством.</w:t>
      </w:r>
    </w:p>
    <w:p w:rsidR="006F3B06" w:rsidRDefault="005B2939" w:rsidP="006F3B0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При приеме письменного обращения непосредственно от гражданина по его просьбе на втором экземпляре принятого обращения делается отметка с указанием даты его принятия, фамилии и инициалов лица, принявшего обращение, контактного телефона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</w:p>
    <w:p w:rsidR="006F3B06" w:rsidRDefault="005B2939" w:rsidP="006F3B0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В случае если гражданин в подтверждение своих доводов приложил к письменному обращению или представил при рассмотрении обращения документы, материалы</w:t>
      </w:r>
      <w:r w:rsidR="003D0BEC" w:rsidRPr="00FE608F">
        <w:rPr>
          <w:rFonts w:ascii="Times New Roman" w:eastAsia="Times New Roman" w:hAnsi="Times New Roman" w:cs="Times New Roman"/>
          <w:color w:val="000000"/>
        </w:rPr>
        <w:t>,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либо их копии, по просьбе гражданина они должны быть возвращены ему одновременно с направлением ответа. При этом администрация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для рассмотрения обращения гражданина вправе изготовить копии возвращаемых документов и материалов.</w:t>
      </w:r>
    </w:p>
    <w:p w:rsidR="006F3B06" w:rsidRDefault="005B2939" w:rsidP="006F3B0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 xml:space="preserve">В обращении, поступившем в администрацию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 форме электронного документа,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Гражданин вправе приложить к такому обращению необходимые документы и материалы в электронной форме</w:t>
      </w:r>
      <w:r w:rsidR="003D0BEC" w:rsidRPr="00FE608F">
        <w:rPr>
          <w:rFonts w:ascii="Times New Roman" w:eastAsia="Times New Roman" w:hAnsi="Times New Roman" w:cs="Times New Roman"/>
          <w:color w:val="000000"/>
        </w:rPr>
        <w:t>,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либо направить указанные документы и материалы или их копии в письменной форме.</w:t>
      </w:r>
    </w:p>
    <w:p w:rsidR="006F3B06" w:rsidRPr="005C70A8" w:rsidRDefault="005B2939" w:rsidP="006F3B0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</w:rPr>
      </w:pPr>
      <w:r w:rsidRPr="005C70A8">
        <w:rPr>
          <w:rFonts w:ascii="Times New Roman" w:eastAsia="Times New Roman" w:hAnsi="Times New Roman" w:cs="Times New Roman"/>
          <w:shd w:val="clear" w:color="auto" w:fill="FFFFFF"/>
        </w:rPr>
        <w:t>Обращение, поступившее в орган местного самоуправления или должностному лицу в форме электронного документа, подлежит рассмотрению в порядке,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 </w:t>
      </w:r>
    </w:p>
    <w:p w:rsidR="006F3B06" w:rsidRDefault="005B2939" w:rsidP="006F3B0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3.2.Письменные обращения, поступающие в адрес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в том числе поступившие в форме электронного документа по средствам электронной почты, либо факсимильной связью, подлежат учету с обязательной регистрацией. Все письменные обращения принимаются в 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и подлежат регистрации в течение трех дней со дня их поступления.</w:t>
      </w:r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3.3.Сведения о каждом поступившем обращении заносятся в журнал регистрации письменных обращений граждан. В журнале регистрации указываются следующие све</w:t>
      </w:r>
      <w:r w:rsidR="000D6FF2">
        <w:rPr>
          <w:rFonts w:ascii="Times New Roman" w:eastAsia="Times New Roman" w:hAnsi="Times New Roman" w:cs="Times New Roman"/>
          <w:color w:val="000000"/>
        </w:rPr>
        <w:t xml:space="preserve">дения: </w:t>
      </w:r>
      <w:r w:rsidR="000D6FF2" w:rsidRPr="005C70A8">
        <w:rPr>
          <w:rFonts w:ascii="Times New Roman" w:eastAsia="Times New Roman" w:hAnsi="Times New Roman" w:cs="Times New Roman"/>
          <w:color w:val="000000"/>
        </w:rPr>
        <w:t>регистрационный номер</w:t>
      </w:r>
      <w:r w:rsidRPr="005C70A8">
        <w:rPr>
          <w:rFonts w:ascii="Times New Roman" w:eastAsia="Times New Roman" w:hAnsi="Times New Roman" w:cs="Times New Roman"/>
          <w:color w:val="000000"/>
        </w:rPr>
        <w:t>, дата поступления обращения, фамилия, имя, отчество, адрес места жительства, краткое содержание обр</w:t>
      </w:r>
      <w:r w:rsidR="000D6FF2" w:rsidRPr="005C70A8">
        <w:rPr>
          <w:rFonts w:ascii="Times New Roman" w:eastAsia="Times New Roman" w:hAnsi="Times New Roman" w:cs="Times New Roman"/>
          <w:color w:val="000000"/>
        </w:rPr>
        <w:t>ащения, резолюция руководителя</w:t>
      </w:r>
      <w:r w:rsidRPr="005C70A8">
        <w:rPr>
          <w:rFonts w:ascii="Times New Roman" w:eastAsia="Times New Roman" w:hAnsi="Times New Roman" w:cs="Times New Roman"/>
          <w:color w:val="000000"/>
        </w:rPr>
        <w:t>, отметка об исполнении.</w:t>
      </w:r>
      <w:bookmarkStart w:id="0" w:name="_GoBack"/>
      <w:bookmarkEnd w:id="0"/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На каждом письменном обращении в правом нижнем углу проставляется регистрационный номер с указанием даты поступления обращения.</w:t>
      </w:r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3.4.В случае если к письменному обращению приложены различные справочные материалы в подлинниках или копиях, они скрепляются вместе с обращением.</w:t>
      </w:r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lastRenderedPageBreak/>
        <w:t>3.5.При поступлении письменного обращения в почтовом конверте</w:t>
      </w:r>
      <w:r w:rsidR="003D4339" w:rsidRPr="00FE608F">
        <w:rPr>
          <w:rFonts w:ascii="Times New Roman" w:eastAsia="Times New Roman" w:hAnsi="Times New Roman" w:cs="Times New Roman"/>
          <w:color w:val="000000"/>
        </w:rPr>
        <w:t>, то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конверт сохраняется до окончательного рассмотрения вопроса. Конверты с пометкой "Лично" или "Конфиденциально" не вскрываются, регистрационный номер и дата поступления обращения проставляются на конверте.</w:t>
      </w:r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3.6.При поступлении повторных обращений граждан им присваивается очередной регистрационный номер. В верхнем правом углу повторных обращений, в журнале регистрации обращений делается отметка "повторно". К обращению подбирается предшествующая переписка.</w:t>
      </w:r>
    </w:p>
    <w:p w:rsidR="005B2939" w:rsidRPr="00451BC3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Повторным считается обращение, поступившее от одного и того же лица (группы лиц) по одному и тому же вопросу, если со времени подачи первого предложения, заявления, жалобы прошло больше месяца или заявитель не удовлетворен полученным ответом.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</w:t>
      </w:r>
    </w:p>
    <w:p w:rsidR="005B2939" w:rsidRDefault="005B2939" w:rsidP="003D4339">
      <w:pPr>
        <w:shd w:val="clear" w:color="auto" w:fill="FFFFFF"/>
        <w:spacing w:after="0" w:line="300" w:lineRule="atLeast"/>
        <w:ind w:left="15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           </w:t>
      </w:r>
      <w:r w:rsidR="003D4339" w:rsidRPr="00FE608F">
        <w:rPr>
          <w:rFonts w:ascii="Times New Roman" w:eastAsia="Times New Roman" w:hAnsi="Times New Roman" w:cs="Times New Roman"/>
          <w:b/>
          <w:color w:val="000000"/>
        </w:rPr>
        <w:t>4.</w:t>
      </w:r>
      <w:r w:rsidRPr="00451BC3">
        <w:rPr>
          <w:rFonts w:ascii="Times New Roman" w:eastAsia="Times New Roman" w:hAnsi="Times New Roman" w:cs="Times New Roman"/>
          <w:color w:val="000000"/>
        </w:rPr>
        <w:t>  </w:t>
      </w: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Организация личного приема граждан</w:t>
      </w:r>
    </w:p>
    <w:p w:rsidR="00320705" w:rsidRPr="00451BC3" w:rsidRDefault="00320705" w:rsidP="003D4339">
      <w:pPr>
        <w:shd w:val="clear" w:color="auto" w:fill="FFFFFF"/>
        <w:spacing w:after="0" w:line="300" w:lineRule="atLeast"/>
        <w:ind w:left="15"/>
        <w:jc w:val="center"/>
        <w:rPr>
          <w:rFonts w:ascii="Times New Roman" w:eastAsia="Times New Roman" w:hAnsi="Times New Roman" w:cs="Times New Roman"/>
          <w:color w:val="000000"/>
        </w:rPr>
      </w:pPr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4.1.Личный прием граждан в органах местного самоуправления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проводится главой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1E5006">
        <w:rPr>
          <w:rFonts w:ascii="Times New Roman" w:eastAsia="Times New Roman" w:hAnsi="Times New Roman" w:cs="Times New Roman"/>
          <w:color w:val="000000"/>
        </w:rPr>
        <w:t>муниципального образования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Личный прием граждан осуществляется в здании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>, в соответствии с графиком при</w:t>
      </w:r>
      <w:r w:rsidR="003D4339" w:rsidRPr="00FE608F">
        <w:rPr>
          <w:rFonts w:ascii="Times New Roman" w:eastAsia="Times New Roman" w:hAnsi="Times New Roman" w:cs="Times New Roman"/>
          <w:color w:val="000000"/>
        </w:rPr>
        <w:t xml:space="preserve">ема граждан главой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1E5006">
        <w:rPr>
          <w:rFonts w:ascii="Times New Roman" w:eastAsia="Times New Roman" w:hAnsi="Times New Roman" w:cs="Times New Roman"/>
          <w:color w:val="000000"/>
        </w:rPr>
        <w:t>муниципального образования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В случае совпадения дня приема граждан с нерабочим выходным и праздничным днем, а также по иным уважительным причинам прием переносится на следующий день.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Запись граждан на прием к главе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осуществляется лицом, ответственным за организацию работы с письменными и устными обращениями граждан, путем заполнения  </w:t>
      </w:r>
      <w:hyperlink r:id="rId9" w:history="1">
        <w:r w:rsidRPr="00FE608F">
          <w:rPr>
            <w:rFonts w:ascii="Times New Roman" w:eastAsia="Times New Roman" w:hAnsi="Times New Roman" w:cs="Times New Roman"/>
            <w:color w:val="000000"/>
            <w:u w:val="single"/>
          </w:rPr>
          <w:t>карточки</w:t>
        </w:r>
      </w:hyperlink>
      <w:r w:rsidRPr="00451BC3">
        <w:rPr>
          <w:rFonts w:ascii="Times New Roman" w:eastAsia="Times New Roman" w:hAnsi="Times New Roman" w:cs="Times New Roman"/>
          <w:color w:val="000000"/>
        </w:rPr>
        <w:t> личного приема гражданина (приложение).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4.2.Информация о месте личного приема граждан, а также об установленных для приема днях и часах (график) размещается для сведения граждан в сети интернет на сайте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а также размещается на стендах в здании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4.3.Отмена личного приема без уважительных причин не допускается. При изменении сроков приема по уважительным причинам граждане, записавшиеся на прием, своевременно ставятся об этом в известность.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4.4.Предварительная запись на прием к главе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ведется лицом, ответственным за организацию работы с письменными и устными обращениями граждан.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4.5.Право на личный прием в первоочередном порядке имеют: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1) ветераны и инвалиды Великой Отечественной войны;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2) ветераны и инвалиды боевых действий;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3) инвалиды I - III групп, семьи, имеющие детей-инвалидов, законные представители граждан, относящихся к указанным категориям;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4) беременные женщины;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5) граждане, пришедшие на личный прием с детьми в возрасте до трех лет;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6) граждане, достигшие 70-летнего возраста;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7) иные категории граждан в соответствии с законодательством Российской Федерации и законодательством Саратовской области.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В случае если правом на первоочередной личный прием одновременно обладают несколько граждан, прием указанных граждан производится в порядке их явки.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4.6.При личном приеме гражданин предъявляет документ, удостоверяющий его личность.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4.7.Регистрация устного обращения гражданина, поступившего в ходе личного приема, осуществляется путем занесения соответствующих сведений в </w:t>
      </w:r>
      <w:hyperlink r:id="rId10" w:tgtFrame="_blank" w:history="1">
        <w:r w:rsidRPr="00FE608F">
          <w:rPr>
            <w:rFonts w:ascii="Times New Roman" w:eastAsia="Times New Roman" w:hAnsi="Times New Roman" w:cs="Times New Roman"/>
            <w:color w:val="000000"/>
            <w:u w:val="single"/>
          </w:rPr>
          <w:t>карточку</w:t>
        </w:r>
      </w:hyperlink>
      <w:r w:rsidRPr="00451BC3">
        <w:rPr>
          <w:rFonts w:ascii="Times New Roman" w:eastAsia="Times New Roman" w:hAnsi="Times New Roman" w:cs="Times New Roman"/>
          <w:color w:val="000000"/>
        </w:rPr>
        <w:t> личного приема гражданина</w:t>
      </w:r>
      <w:r w:rsidR="00CD7F6E" w:rsidRPr="005C70A8">
        <w:rPr>
          <w:rFonts w:ascii="Times New Roman" w:eastAsia="Times New Roman" w:hAnsi="Times New Roman" w:cs="Times New Roman"/>
          <w:color w:val="000000"/>
        </w:rPr>
        <w:t>(приложение 1)</w:t>
      </w:r>
      <w:r w:rsidRPr="005C70A8">
        <w:rPr>
          <w:rFonts w:ascii="Times New Roman" w:eastAsia="Times New Roman" w:hAnsi="Times New Roman" w:cs="Times New Roman"/>
          <w:color w:val="000000"/>
        </w:rPr>
        <w:t>,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которая оформляется по форме в соответствии с приложением к настоящему Положению. В карточке личного приема гражданина указываются: номер устного обращения, дата, Ф.И.О. ведущего прием, вид приема, ФИО заявителя, адреспроживания, тематика обращения, краткое содержание обращения, резолюция руководителя, ФИО исполнителя, срок исполнения, принятые меры.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4.8.Вопросы, с которыми обращаются граждане, по возможности разрешаются в ходе приема. Лицо, осуществляющее прием, при решении вопроса руководствуется действующим законодательством и в пределах своей компетентности вправе принять одно из следующих решений: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- удовлетворить просьбу гражданина, сообщив ему порядок и срок исполнения принятого решения;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lastRenderedPageBreak/>
        <w:t>- отказать в удовлетворении просьбы, разъяснив мотивы отказа и порядок обжалования принятого решения;</w:t>
      </w:r>
    </w:p>
    <w:p w:rsidR="0033327E" w:rsidRDefault="005B2939" w:rsidP="0033327E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- принять письменное заявление, если поставленные гражданином вопросы требуют дополнительного изучения или проверки, разъяснив гражданину порядок и сроки рассмотрения заявления, а также причины, по которым просьба не может быть разрешена в процессе приема. Сведения о результатах рассмотрения устного обращения заносятся в карточку личного приема гражданина и заверяются подписью лица, осуществляющего личный прием.</w:t>
      </w:r>
    </w:p>
    <w:p w:rsidR="0033327E" w:rsidRDefault="005B2939" w:rsidP="0033327E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4.9.По просьбе гражданина уполномоченное должностное лицо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>, принявшее письменное обращение обязано удостоверить на втором представленном гражданином экземпляре обращения факт принятия обращения с указанием даты, занимаемой должности, фамилии и инициалов лица, принявшего обращение.</w:t>
      </w:r>
    </w:p>
    <w:p w:rsidR="0033327E" w:rsidRDefault="005B2939" w:rsidP="0033327E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Письменные предложения, заявления или жалобы и прилагаемые к ним документы, поступившие в ходе личного приема, регистрируются в журнале регистрации письменных обращений граждан</w:t>
      </w:r>
      <w:r w:rsidR="00CD7F6E" w:rsidRPr="004635ED">
        <w:rPr>
          <w:rFonts w:ascii="Times New Roman" w:eastAsia="Times New Roman" w:hAnsi="Times New Roman" w:cs="Times New Roman"/>
          <w:color w:val="000000"/>
          <w:highlight w:val="yellow"/>
        </w:rPr>
        <w:t>(</w:t>
      </w:r>
      <w:r w:rsidR="00CD7F6E" w:rsidRPr="005C70A8">
        <w:rPr>
          <w:rFonts w:ascii="Times New Roman" w:eastAsia="Times New Roman" w:hAnsi="Times New Roman" w:cs="Times New Roman"/>
          <w:color w:val="000000"/>
        </w:rPr>
        <w:t>приложение № 2)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и рассматриваются в порядке, установленном Федеральным законом от 02.05.2006 N 59-ФЗ "О порядке рассмотрения обращений граждан Российской Федерации" и ст. 4 настоящего Положения.</w:t>
      </w:r>
    </w:p>
    <w:p w:rsidR="0033327E" w:rsidRDefault="005B2939" w:rsidP="0033327E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4.10.Если решение вопросов, с которыми обратился гражданин в ходе личного приема, не входит в компетенцию органов местного самоуправления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>, то ведущий прием разъясняет ему, в какой орган (учреждение, организацию) ему следует обратиться, и, по возможности, оказывает необходимое содействие в этом.</w:t>
      </w:r>
    </w:p>
    <w:p w:rsidR="005B2939" w:rsidRPr="00FE608F" w:rsidRDefault="005B2939" w:rsidP="0033327E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4.11.В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FE608F" w:rsidRPr="00451BC3" w:rsidRDefault="00FE608F" w:rsidP="005B2939">
      <w:pPr>
        <w:shd w:val="clear" w:color="auto" w:fill="FFFFFF"/>
        <w:spacing w:after="0" w:line="240" w:lineRule="auto"/>
        <w:ind w:firstLine="15"/>
        <w:jc w:val="both"/>
        <w:rPr>
          <w:rFonts w:ascii="Times New Roman" w:eastAsia="Times New Roman" w:hAnsi="Times New Roman" w:cs="Times New Roman"/>
          <w:color w:val="000000"/>
        </w:rPr>
      </w:pPr>
    </w:p>
    <w:p w:rsidR="005B2939" w:rsidRPr="00FE608F" w:rsidRDefault="005B2939" w:rsidP="005B2939">
      <w:pPr>
        <w:shd w:val="clear" w:color="auto" w:fill="FFFFFF"/>
        <w:spacing w:before="100" w:after="0" w:line="300" w:lineRule="atLeast"/>
        <w:ind w:left="375" w:firstLine="567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5.Порядок работы с зарегистрированными обращениями</w:t>
      </w:r>
    </w:p>
    <w:p w:rsidR="0033327E" w:rsidRDefault="0033327E" w:rsidP="0033327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</w:rPr>
      </w:pPr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5.1.Обращение, поступившее в администрацию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>, подлежит обязательному рассмотрению.</w:t>
      </w:r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5.2.Письменное обращение, поступившее в администрацию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рассматривается в течение 30 дней со дня регистрации письменного обращения. Глава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вправе устанавливать сокращенные сроки рассмотрения отдельных обращений граждан. В исключительных случаях, когда для разрешения вопроса, поставленного в обращении, необходимо осуществление специальной проверки, истребование дополнительных документов</w:t>
      </w:r>
      <w:r w:rsidR="003D4339" w:rsidRPr="00FE608F">
        <w:rPr>
          <w:rFonts w:ascii="Times New Roman" w:eastAsia="Times New Roman" w:hAnsi="Times New Roman" w:cs="Times New Roman"/>
          <w:color w:val="000000"/>
        </w:rPr>
        <w:t>,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либо принятие других мер, глава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вправе продлить срок рассмотрения обращения не более чем на 30дней, уведомив о продлении срока его рассмотрения гражданина, направившего обращение.</w:t>
      </w:r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5.3.Началом срока рассмотрения письменного обращения считается день его регистрации, окончанием срока рассмотрения считается дата регистрации ответа на обращение заявителю.</w:t>
      </w:r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 xml:space="preserve">5.4.Если решение вопросов, поставленных в обращении, не относится к ведению органов местного самоуправления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должностных лиц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>, обращение направляется не позднее чем в течение семи дней со дня регистрации по принадлежности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обращения.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Глава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уполномоченные должностные лица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 таких случаях могут, в случае необходимости, запрашивать в указанных органах или у должностных лиц документы и материалы о результатах рассмотрения письменного обращения.</w:t>
      </w:r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5.5. 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 xml:space="preserve">Если в обращениях граждан наряду с вопросами, относящимися к компетенции органов местного самоуправления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>, содержатся вопросы, разрешение которых находится в компетенции различных органов государственной власти, органов местного самоуправления или должностных лиц, копии обращения направляются в течение семи дней со дня регистрации в соответствующие государственные органы, органы местного самоуправления или соответствующим должностным лицам.</w:t>
      </w:r>
      <w:proofErr w:type="gramEnd"/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5.6.Обращения граждан, содержащие сведения о возможности наступления аварий, катастроф, иных чрезвычайных ситуаций, угрозы жизни и вреда здоровью, подлежат безотлагательной регистрации в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lastRenderedPageBreak/>
        <w:t xml:space="preserve">5.7.После регистрации обращение направляется на рассмотрение главе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который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дает указание в виде резолюции тому должностному лицу, в компетенцию которого входит решение поставленных в обращении вопросов, для подготовки ответа.</w:t>
      </w:r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В случае если в резолюции о рассмотрении обращения указаны несколько должностных лиц, подлинник обращения направляется ответственному должностному лицу, указанному первым в резолюции, копии направляются другим должностным лицам, ответственным за рассмотрение обращения. В данном случае ответ на письменное обращение подготавливается ответственным должностным лицом.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5.8.При рассмотрении обращения по существу и принятия мер по разрешению поставленных в нем вопросов должностное лицо, ответственное за его рассмотрение: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предварительного следствия;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4) дает письменный ответ по существу поставленных в обращении вопросов, за исключением случаев, указанных в статье 11 № 59-ФЗ от 2.05.2006 г.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В таком случае обращение не подлежит направлению на рассмотрение главе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или должностному лицу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не поддаются прочтению;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- если в обращении обжалуется судебное решение. В этом случае обращение возвращается гражданину в течение семи дней со дня регистрации с разъяснением порядка обжалования данного судебного решения;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- если в письменном обращении содержатся нецензурные, либо оскорбительные выражения, угрозы жизни, здоровью и имуществу должностного лица, а также членов его семьи. В таком случае гражданину сообщается о недопустимости злоупотребления правом;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-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обстоятельства.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 xml:space="preserve">В данном случае глава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либо уполномоченные на то должностные лица органов местного самоуправления,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администрацию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или к одному и тому же должностному лицу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:rsidR="005B2939" w:rsidRPr="00451BC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Гражданин уведомляется о принятом решении;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-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тайну.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6) подготавливает проект ответа и направляет его главе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5C70A8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. Ответ на обращение подписывается главой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5C70A8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="007A35C1" w:rsidRPr="00FE608F">
        <w:rPr>
          <w:rFonts w:ascii="Times New Roman" w:eastAsia="Times New Roman" w:hAnsi="Times New Roman" w:cs="Times New Roman"/>
          <w:color w:val="000000"/>
        </w:rPr>
        <w:t>,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либо должностным лицом, в компетенцию которого входит рассмотрение данного вопроса и которое наделено правом соответствующей подписи.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5.9.Отправление ответа на обращение осуществляется после присвоения ему исходящего регистрационного номера.</w:t>
      </w:r>
    </w:p>
    <w:p w:rsidR="005B2939" w:rsidRPr="005C70A8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proofErr w:type="gramStart"/>
      <w:r w:rsidRPr="005C70A8">
        <w:rPr>
          <w:rFonts w:ascii="Times New Roman" w:eastAsia="Times New Roman" w:hAnsi="Times New Roman" w:cs="Times New Roman"/>
        </w:rPr>
        <w:t>5.10.Ответ на обращение направляется заявителю в форме электронного документа по адресу электронной почты, указанному в обращении, поступившем в орган</w:t>
      </w:r>
      <w:r w:rsidR="00766FA8" w:rsidRPr="005C70A8">
        <w:rPr>
          <w:rFonts w:ascii="Times New Roman" w:eastAsia="Times New Roman" w:hAnsi="Times New Roman" w:cs="Times New Roman"/>
        </w:rPr>
        <w:t xml:space="preserve"> </w:t>
      </w:r>
      <w:r w:rsidRPr="005C70A8">
        <w:rPr>
          <w:rFonts w:ascii="Times New Roman" w:eastAsia="Times New Roman" w:hAnsi="Times New Roman" w:cs="Times New Roman"/>
        </w:rPr>
        <w:t xml:space="preserve">местного самоуправления или должностному лицу в форме электронного документа, или по адресу (уникальному идентификатору) личного кабинета гражданина на Едином портале при его </w:t>
      </w:r>
      <w:r w:rsidRPr="005C70A8">
        <w:rPr>
          <w:rFonts w:ascii="Times New Roman" w:eastAsia="Times New Roman" w:hAnsi="Times New Roman" w:cs="Times New Roman"/>
        </w:rPr>
        <w:lastRenderedPageBreak/>
        <w:t>использовании и в письменной форме по почтовому адресу, указанному в обращении, поступившем в орган местного самоуправления или должностному</w:t>
      </w:r>
      <w:proofErr w:type="gramEnd"/>
      <w:r w:rsidRPr="005C70A8">
        <w:rPr>
          <w:rFonts w:ascii="Times New Roman" w:eastAsia="Times New Roman" w:hAnsi="Times New Roman" w:cs="Times New Roman"/>
        </w:rPr>
        <w:t xml:space="preserve"> лицу в письменной форме.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  5.11. 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 xml:space="preserve">Кроме того, ответ на обращения содержащие предложение, заявление или жалобу, которые затрагивают интересы неопределенного круга лиц, в частности обращение, в котором обжалуется судебное решение, вынесенное в отношении неопределенного круга лиц, </w:t>
      </w:r>
      <w:r w:rsidR="007A35C1" w:rsidRPr="00FE608F">
        <w:rPr>
          <w:rFonts w:ascii="Times New Roman" w:eastAsia="Times New Roman" w:hAnsi="Times New Roman" w:cs="Times New Roman"/>
          <w:color w:val="000000"/>
        </w:rPr>
        <w:t>ответ,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 том числе с разъяснением порядка обжалования судебного решения, может быть размещен на официальном сайте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 информационно-телекоммуникационной сети «Интернет».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Заявителю в таком случае в течении семи дней со дня регистрации обращения сообщается электронный адрес официального сайта в информационно-телекоммуникационной сети «Интернет», на котором размещен ответ на </w:t>
      </w:r>
      <w:r w:rsidR="00FE608F" w:rsidRPr="00FE608F">
        <w:rPr>
          <w:rFonts w:ascii="Times New Roman" w:eastAsia="Times New Roman" w:hAnsi="Times New Roman" w:cs="Times New Roman"/>
          <w:color w:val="000000"/>
        </w:rPr>
        <w:t>поставленный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вопрос. При этом по просьбе заявителя должен быть направлен отдельный ответ по существу обращения.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5.12.Ответ на коллективное обращение граждан направляется одному из авторов обращения, указанному в обращении в качестве получателя ответа или представителя всех авторов обращения при его рассмотрении. Если такое лицо в коллективном обращении не указано, ответ направляется одному из списка граждан, подписавших обращение, для доведения содержания ответа до сведения остальных авторов обращения.</w:t>
      </w:r>
    </w:p>
    <w:p w:rsidR="005B2939" w:rsidRPr="00451BC3" w:rsidRDefault="005B2939" w:rsidP="005B2939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5.13.В случае если заявителю дан устный ответ, в карточке личного приема гражданина делается отметка о том, что результаты рассмотрения обращения сообщены заявителю в личной беседе.</w:t>
      </w:r>
    </w:p>
    <w:p w:rsidR="005B2939" w:rsidRPr="00FE608F" w:rsidRDefault="005B2939" w:rsidP="005B2939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5.14.Поступившее в органы местного самоуправления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письмо-обращение считается исполненным, если все поставленные в нем вопросы рассмотрены, по ним приняты все необходимые меры, а заявителям даны разъяснения в соответствии с действующим законодательством.</w:t>
      </w:r>
    </w:p>
    <w:p w:rsidR="00FE608F" w:rsidRPr="00451BC3" w:rsidRDefault="00FE608F" w:rsidP="005B2939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5B2939" w:rsidRPr="00FE608F" w:rsidRDefault="005B2939" w:rsidP="007A35C1">
      <w:pPr>
        <w:shd w:val="clear" w:color="auto" w:fill="FFFFFF"/>
        <w:spacing w:before="100" w:after="0" w:line="300" w:lineRule="atLeast"/>
        <w:ind w:left="15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             </w:t>
      </w:r>
      <w:r w:rsidR="007A35C1" w:rsidRPr="00FE608F">
        <w:rPr>
          <w:rFonts w:ascii="Times New Roman" w:eastAsia="Times New Roman" w:hAnsi="Times New Roman" w:cs="Times New Roman"/>
          <w:b/>
          <w:color w:val="000000"/>
        </w:rPr>
        <w:t>6.</w:t>
      </w: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Порядок хранения рассмотренных обращений иответов на них</w:t>
      </w:r>
    </w:p>
    <w:p w:rsidR="00FE608F" w:rsidRPr="00451BC3" w:rsidRDefault="00FE608F" w:rsidP="007A35C1">
      <w:pPr>
        <w:shd w:val="clear" w:color="auto" w:fill="FFFFFF"/>
        <w:spacing w:before="100" w:after="0" w:line="300" w:lineRule="atLeast"/>
        <w:ind w:left="15"/>
        <w:jc w:val="center"/>
        <w:rPr>
          <w:rFonts w:ascii="Times New Roman" w:eastAsia="Times New Roman" w:hAnsi="Times New Roman" w:cs="Times New Roman"/>
          <w:color w:val="000000"/>
        </w:rPr>
      </w:pPr>
    </w:p>
    <w:p w:rsidR="005B2939" w:rsidRPr="00451BC3" w:rsidRDefault="005B2939" w:rsidP="005B2939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6.1.Письменные обращения граждан после разрешения поставленных в них вопросов со всеми относящимися к ним документам возвращаются в приемную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для хранения в соответствии с настоящей статьей.</w:t>
      </w:r>
    </w:p>
    <w:p w:rsidR="005B2939" w:rsidRPr="00451BC3" w:rsidRDefault="005B2939" w:rsidP="007A35C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6.2.Письменные обращения граждан и ответы на них располагаются и хранятся в деле в хронологическом порядке.</w:t>
      </w:r>
    </w:p>
    <w:p w:rsidR="005B2939" w:rsidRPr="00451BC3" w:rsidRDefault="005B2939" w:rsidP="007A35C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6.3.Запрещается хранение дел непосредственными исполнителями.</w:t>
      </w:r>
    </w:p>
    <w:p w:rsidR="005B2939" w:rsidRPr="00451BC3" w:rsidRDefault="005B2939" w:rsidP="007A35C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6.4.Письменные обращения и ответы на них хранятся в течение 5 лет.</w:t>
      </w:r>
    </w:p>
    <w:p w:rsidR="005B2939" w:rsidRPr="00FE608F" w:rsidRDefault="005B2939" w:rsidP="007A35C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6.5.По истечении установленных сроков хранения документы по обращениям граждан подлежат уничтожению в установленном порядке.</w:t>
      </w:r>
    </w:p>
    <w:p w:rsidR="00FE608F" w:rsidRPr="00451BC3" w:rsidRDefault="00FE608F" w:rsidP="007A35C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5B2939" w:rsidRPr="00FE608F" w:rsidRDefault="005B2939" w:rsidP="005B2939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color w:val="000000"/>
        </w:rPr>
        <w:t>                         7.</w:t>
      </w:r>
      <w:r w:rsidRPr="00451BC3">
        <w:rPr>
          <w:rFonts w:ascii="Times New Roman" w:eastAsia="Times New Roman" w:hAnsi="Times New Roman" w:cs="Times New Roman"/>
          <w:color w:val="000000"/>
        </w:rPr>
        <w:t> </w:t>
      </w: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Контроль работы по рассмотрению обращений</w:t>
      </w:r>
    </w:p>
    <w:p w:rsidR="00FE608F" w:rsidRPr="00451BC3" w:rsidRDefault="00FE608F" w:rsidP="005B2939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5B2939" w:rsidRPr="00451BC3" w:rsidRDefault="005B2939" w:rsidP="007A35C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7.1. Контролю подлежат все зарегистрированные обращения граждан. Контроль за поступившим обращением начинается с момента его регистрации и заканчивается при регистрации ответа его автору.</w:t>
      </w:r>
    </w:p>
    <w:p w:rsidR="005B2939" w:rsidRPr="00451BC3" w:rsidRDefault="005B2939" w:rsidP="007A35C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7.2.Контроль за соблюдением сроков рассмотрения обращений граждан осуществляется лицом, ответственным за организацию работы с письменными и устными обращениями граждан.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Началом срока рассмотрения письменных обращений граждан считается день их регистрации в журнале регистрации обращения граждан, окончанием - день регистрации письменного ответа в журнале регистрации исходящих документов администрации, который ведется в электронном виде.</w:t>
      </w:r>
    </w:p>
    <w:p w:rsidR="00FE608F" w:rsidRPr="00FE608F" w:rsidRDefault="005B2939" w:rsidP="00FE608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Исполненными считаются письменные обращения граждан, по которым рассмотрены все поставленные в обращении гражданина вопросы, приняты необходимые меры и даны исчерпывающие ответы.</w:t>
      </w:r>
    </w:p>
    <w:p w:rsidR="00FE608F" w:rsidRPr="00451BC3" w:rsidRDefault="00FE608F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5B2939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lastRenderedPageBreak/>
        <w:t xml:space="preserve">                     </w:t>
      </w:r>
      <w:r w:rsidRPr="00451BC3">
        <w:rPr>
          <w:rFonts w:ascii="Times New Roman" w:eastAsia="Times New Roman" w:hAnsi="Times New Roman" w:cs="Times New Roman"/>
          <w:b/>
          <w:color w:val="000000"/>
        </w:rPr>
        <w:t>8.</w:t>
      </w:r>
      <w:r w:rsidRPr="00451BC3">
        <w:rPr>
          <w:rFonts w:ascii="Times New Roman" w:eastAsia="Times New Roman" w:hAnsi="Times New Roman" w:cs="Times New Roman"/>
          <w:color w:val="000000"/>
        </w:rPr>
        <w:t> </w:t>
      </w: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Требования к местам проведения личного приема граждан</w:t>
      </w:r>
    </w:p>
    <w:p w:rsidR="00FE608F" w:rsidRPr="00451BC3" w:rsidRDefault="00FE608F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5B2939" w:rsidRPr="00451BC3" w:rsidRDefault="005B2939" w:rsidP="007A35C1">
      <w:pPr>
        <w:shd w:val="clear" w:color="auto" w:fill="FFFFFF"/>
        <w:spacing w:after="0" w:line="300" w:lineRule="atLeast"/>
        <w:ind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8.1.Личный прием граждан осуществляется в кабинетах должностных лиц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</w:p>
    <w:p w:rsidR="005B2939" w:rsidRPr="00FE608F" w:rsidRDefault="005B2939" w:rsidP="005B2939">
      <w:pPr>
        <w:shd w:val="clear" w:color="auto" w:fill="FFFFFF"/>
        <w:spacing w:after="0" w:line="300" w:lineRule="atLeast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8.2.Для ожидания приема, заполнения необходимых документов отводятся места, оборудованные информационными стендами, стульями, столами для возможности оформления документов, которые обеспечиваются писчей бумагой и ручками.</w:t>
      </w:r>
    </w:p>
    <w:p w:rsidR="00FE608F" w:rsidRPr="00451BC3" w:rsidRDefault="00FE608F" w:rsidP="005B2939">
      <w:pPr>
        <w:shd w:val="clear" w:color="auto" w:fill="FFFFFF"/>
        <w:spacing w:after="0" w:line="300" w:lineRule="atLeast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</w:p>
    <w:p w:rsidR="00357763" w:rsidRDefault="005B2939" w:rsidP="00357763">
      <w:pPr>
        <w:shd w:val="clear" w:color="auto" w:fill="FFFFFF"/>
        <w:spacing w:after="0" w:line="300" w:lineRule="atLeast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color w:val="000000"/>
        </w:rPr>
        <w:t>9.</w:t>
      </w:r>
      <w:r w:rsidRPr="00451BC3">
        <w:rPr>
          <w:rFonts w:ascii="Times New Roman" w:eastAsia="Times New Roman" w:hAnsi="Times New Roman" w:cs="Times New Roman"/>
          <w:color w:val="000000"/>
        </w:rPr>
        <w:t> </w:t>
      </w:r>
      <w:r w:rsidRPr="00451BC3">
        <w:rPr>
          <w:rFonts w:ascii="Times New Roman" w:eastAsia="Times New Roman" w:hAnsi="Times New Roman" w:cs="Times New Roman"/>
          <w:b/>
          <w:bCs/>
          <w:color w:val="000000"/>
        </w:rPr>
        <w:t xml:space="preserve">Требования к служебному поведению должностных лиц </w:t>
      </w:r>
    </w:p>
    <w:p w:rsidR="00357763" w:rsidRDefault="005B2939" w:rsidP="00357763">
      <w:pPr>
        <w:shd w:val="clear" w:color="auto" w:fill="FFFFFF"/>
        <w:spacing w:after="0" w:line="300" w:lineRule="atLeast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 xml:space="preserve">и муниципальных служащих органов местного самоуправления </w:t>
      </w:r>
    </w:p>
    <w:p w:rsidR="005B2939" w:rsidRPr="00FE608F" w:rsidRDefault="005B2939" w:rsidP="00357763">
      <w:pPr>
        <w:shd w:val="clear" w:color="auto" w:fill="FFFFFF"/>
        <w:spacing w:after="0" w:line="300" w:lineRule="atLeast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при работе с гражданами</w:t>
      </w:r>
    </w:p>
    <w:p w:rsidR="00FE608F" w:rsidRPr="00451BC3" w:rsidRDefault="00FE608F" w:rsidP="002754FA">
      <w:pPr>
        <w:shd w:val="clear" w:color="auto" w:fill="FFFFFF"/>
        <w:spacing w:after="0" w:line="300" w:lineRule="atLeast"/>
        <w:ind w:firstLine="360"/>
        <w:jc w:val="center"/>
        <w:rPr>
          <w:rFonts w:ascii="Times New Roman" w:eastAsia="Times New Roman" w:hAnsi="Times New Roman" w:cs="Times New Roman"/>
          <w:color w:val="000000"/>
        </w:rPr>
      </w:pPr>
    </w:p>
    <w:p w:rsidR="005B2939" w:rsidRPr="00451BC3" w:rsidRDefault="005B2939" w:rsidP="002754FA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9.1.Должностные лица и муниципальные служащие администрации </w:t>
      </w:r>
      <w:r w:rsidR="00824CD6">
        <w:rPr>
          <w:rFonts w:ascii="Times New Roman" w:eastAsia="Times New Roman" w:hAnsi="Times New Roman" w:cs="Times New Roman"/>
          <w:color w:val="000000"/>
        </w:rPr>
        <w:t>Октябрьского</w:t>
      </w:r>
      <w:r w:rsidR="002B4315">
        <w:rPr>
          <w:rFonts w:ascii="Times New Roman" w:eastAsia="Times New Roman" w:hAnsi="Times New Roman" w:cs="Times New Roman"/>
          <w:color w:val="000000"/>
        </w:rPr>
        <w:t xml:space="preserve"> </w:t>
      </w:r>
      <w:r w:rsidR="00FE5775">
        <w:rPr>
          <w:rFonts w:ascii="Times New Roman" w:eastAsia="Times New Roman" w:hAnsi="Times New Roman" w:cs="Times New Roman"/>
          <w:color w:val="000000"/>
        </w:rPr>
        <w:t>МО</w:t>
      </w:r>
      <w:r w:rsidRPr="00451BC3">
        <w:rPr>
          <w:rFonts w:ascii="Times New Roman" w:eastAsia="Times New Roman" w:hAnsi="Times New Roman" w:cs="Times New Roman"/>
          <w:color w:val="000000"/>
        </w:rPr>
        <w:t>, осуществляя работу с обращениями граждан, обязаны проявлять по отношению к гражданам такт, внимание и корректность, учитывать культурные и иные особенности</w:t>
      </w:r>
    </w:p>
    <w:p w:rsidR="005B2939" w:rsidRPr="00451BC3" w:rsidRDefault="005B2939" w:rsidP="005B2939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различных этнических, социальных групп и конфессий, способствовать межнациональному и межконфессиональному согласию, в необходимых случаях должны обеспечивать принесение гражданину извинения в письменном виде, в связи с допущенным нарушением его прав.</w:t>
      </w:r>
    </w:p>
    <w:p w:rsidR="005B2939" w:rsidRPr="00451BC3" w:rsidRDefault="005B2939" w:rsidP="002754FA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9.2.Лица, виновные в нарушении Федерального закона от 02.05.2006 N 59-ФЗ "О порядке рассмотрения обращений граждан Российской Федерации", Закона Саратовской области от 31.07.2018 N 73-ЗСО "О дополнительных гарантиях права граждан на обращение" и настоящего Положения, несут ответственность, предусмотренную законодательством Российской Федерации.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F35EDE" w:rsidRDefault="00F35EDE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35EDE" w:rsidRDefault="00F35EDE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57763" w:rsidRPr="00451BC3" w:rsidRDefault="00357763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B2939" w:rsidRDefault="005B2939" w:rsidP="0035776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2B4315" w:rsidRDefault="002B4315" w:rsidP="0035776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B4315" w:rsidRDefault="002B4315" w:rsidP="0035776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66FA8" w:rsidRDefault="00766FA8" w:rsidP="0035776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B4315" w:rsidRDefault="002B4315" w:rsidP="0035776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B4315" w:rsidRPr="00451BC3" w:rsidRDefault="002B4315" w:rsidP="0035776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B2939" w:rsidRPr="00451BC3" w:rsidRDefault="005B293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lastRenderedPageBreak/>
        <w:t>Приложение</w:t>
      </w:r>
      <w:r w:rsidR="00434779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№ 1</w:t>
      </w:r>
    </w:p>
    <w:p w:rsidR="005B2939" w:rsidRPr="00451BC3" w:rsidRDefault="005B293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к Положению о порядке рассмотрения обращений граждан</w:t>
      </w:r>
    </w:p>
    <w:p w:rsidR="005B2939" w:rsidRPr="00451BC3" w:rsidRDefault="005B293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в органы местного самоуправления</w:t>
      </w:r>
    </w:p>
    <w:p w:rsidR="005B2939" w:rsidRPr="00451BC3" w:rsidRDefault="00824CD6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Октябрьского</w:t>
      </w:r>
      <w:r w:rsidR="002B4315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</w:t>
      </w:r>
      <w:r w:rsidR="005B2939"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муниципального образования</w:t>
      </w:r>
    </w:p>
    <w:p w:rsidR="005B2939" w:rsidRPr="00451BC3" w:rsidRDefault="002754FA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Перелюбского муниципального </w:t>
      </w:r>
      <w:r w:rsidR="005B2939"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района Саратовской области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BC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5B2939" w:rsidRPr="00451BC3" w:rsidRDefault="005B2939" w:rsidP="005B2939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КАРТОЧКА ЛИЧНОГО ПРИЕМА ГРАЖДАНИНА</w:t>
      </w:r>
    </w:p>
    <w:p w:rsidR="005B2939" w:rsidRPr="00451BC3" w:rsidRDefault="005B2939" w:rsidP="005B29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BC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648" w:type="dxa"/>
        <w:tblCellMar>
          <w:left w:w="0" w:type="dxa"/>
          <w:right w:w="0" w:type="dxa"/>
        </w:tblCellMar>
        <w:tblLook w:val="04A0"/>
      </w:tblPr>
      <w:tblGrid>
        <w:gridCol w:w="1185"/>
        <w:gridCol w:w="1288"/>
        <w:gridCol w:w="540"/>
        <w:gridCol w:w="1080"/>
        <w:gridCol w:w="712"/>
        <w:gridCol w:w="267"/>
        <w:gridCol w:w="918"/>
        <w:gridCol w:w="441"/>
        <w:gridCol w:w="67"/>
        <w:gridCol w:w="212"/>
        <w:gridCol w:w="180"/>
        <w:gridCol w:w="1562"/>
        <w:gridCol w:w="1196"/>
      </w:tblGrid>
      <w:tr w:rsidR="005B2939" w:rsidRPr="00451BC3" w:rsidTr="00CE66E3"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ФИО ведущего прием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приема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телефону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2754FA">
            <w:pPr>
              <w:spacing w:after="0" w:line="322" w:lineRule="atLeast"/>
              <w:ind w:firstLine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Личный</w:t>
            </w:r>
          </w:p>
          <w:p w:rsidR="00451BC3" w:rsidRPr="00451BC3" w:rsidRDefault="005B2939" w:rsidP="002754FA">
            <w:pPr>
              <w:spacing w:after="0" w:line="322" w:lineRule="atLeast"/>
              <w:ind w:firstLine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</w:t>
            </w:r>
          </w:p>
        </w:tc>
        <w:tc>
          <w:tcPr>
            <w:tcW w:w="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Выездной прием</w:t>
            </w:r>
          </w:p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(в др. поселке)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ФИО заявителя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Поселок ___________________Улица___________________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Дом _______________кв.______________(комната_________)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25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1 .Государство,</w:t>
            </w:r>
          </w:p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общество,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Конституционный строй. Основы государственного управления. Международные отношения, межд. право. Гражданское право. Индивидуальные правовые акты по кадровым вопросам, награждение, помилование, гражданство, присвоение почетных и иных званий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2. Социальная сфера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</w:t>
            </w: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-Семья</w:t>
            </w:r>
          </w:p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</w:t>
            </w: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.-Труд и занятость населения</w:t>
            </w:r>
          </w:p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2.3</w:t>
            </w: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.-Социальное обеспечение, социальное страхование</w:t>
            </w:r>
          </w:p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2.4</w:t>
            </w: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.-Образование, наука, культура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2.5</w:t>
            </w: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.-Здравоохранение, физкультура, спорт, туризм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3. Экономика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Финансы. Хозяйственная деятельность. Внешняя экономическая деятельность, таможенное дело. Природные ресурсы, охрана окружающей природной среды. Информация и информатика. Земельные участки, бродячие животные.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4. Оборона,</w:t>
            </w:r>
          </w:p>
          <w:p w:rsidR="005B2939" w:rsidRPr="00451BC3" w:rsidRDefault="005B2939" w:rsidP="00CE66E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безопасность,</w:t>
            </w:r>
          </w:p>
          <w:p w:rsidR="00451BC3" w:rsidRPr="00451BC3" w:rsidRDefault="005B2939" w:rsidP="00CE66E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законность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Оборона. Безопасность и охрана правопорядка, Уголовное право, исполнение наказаний. Правосудие. Прокуратура, органы юстиции, адвокатура, нотариат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5. Жилищно-коммунальная сфера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608F" w:rsidRDefault="005B2939" w:rsidP="002754FA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5.1. Жилищный фонд. </w:t>
            </w:r>
          </w:p>
          <w:p w:rsidR="00FE608F" w:rsidRDefault="005B2939" w:rsidP="002754FA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5.2. Обеспечение права на жилище (обеспечение жилищем, пользование </w:t>
            </w:r>
            <w:proofErr w:type="spellStart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жил</w:t>
            </w:r>
            <w:proofErr w:type="gramStart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ондом</w:t>
            </w:r>
            <w:proofErr w:type="spellEnd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соц.гарантии в </w:t>
            </w:r>
            <w:proofErr w:type="spellStart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жил.сфере</w:t>
            </w:r>
            <w:proofErr w:type="spellEnd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(исключая право собственности на жилище), </w:t>
            </w:r>
            <w:proofErr w:type="spellStart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риэлторскаядеят-ть</w:t>
            </w:r>
            <w:proofErr w:type="spellEnd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</w:p>
          <w:p w:rsidR="00FE608F" w:rsidRDefault="005B2939" w:rsidP="002754FA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5.3. Содержание и обеспечение ЖКУ (коммунальное хозяйство, оплата строительства, содержания и ремонта жилья (кредиты, компенсации, субсидии, льготы)</w:t>
            </w:r>
            <w:r w:rsidR="00FE608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51BC3" w:rsidRPr="00451BC3" w:rsidRDefault="00FE608F" w:rsidP="00FE608F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5.4. Другие</w:t>
            </w:r>
            <w:r w:rsidR="005B2939"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(«Жил. законодательство, его применение, ответственность за нарушение»(т.е. общие положения жил. </w:t>
            </w:r>
            <w:proofErr w:type="spellStart"/>
            <w:r w:rsidR="005B2939"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закон-ва</w:t>
            </w:r>
            <w:proofErr w:type="spellEnd"/>
            <w:r w:rsidR="005B2939"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жилищные споры) и «Нежилой фонд» (т.е. эксплуатация нежилых помещений, </w:t>
            </w:r>
            <w:proofErr w:type="spellStart"/>
            <w:r w:rsidR="005B2939"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администр.зданий</w:t>
            </w:r>
            <w:proofErr w:type="spellEnd"/>
            <w:r w:rsidR="005B2939"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перевод помещений из </w:t>
            </w:r>
            <w:r w:rsidR="005B2939"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жилых в нежилые, дачное хоз-во, гостиничное хоз-во).</w:t>
            </w:r>
          </w:p>
        </w:tc>
      </w:tr>
      <w:tr w:rsidR="005B2939" w:rsidRPr="00451BC3" w:rsidTr="00CE66E3">
        <w:trPr>
          <w:trHeight w:val="836"/>
        </w:trPr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Краткое содержание обращения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Резолюция руководителя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ФИО исполнителя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С выездом на место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Без выезда на место</w:t>
            </w:r>
          </w:p>
        </w:tc>
        <w:tc>
          <w:tcPr>
            <w:tcW w:w="9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FA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Поддержано </w:t>
            </w:r>
          </w:p>
          <w:p w:rsidR="00451BC3" w:rsidRPr="00451BC3" w:rsidRDefault="002754FA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(т.е.</w:t>
            </w:r>
            <w:r w:rsidR="005B2939"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подлежит удовлетворению)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rPr>
          <w:trHeight w:val="593"/>
        </w:trPr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меры приняты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rPr>
          <w:trHeight w:val="351"/>
        </w:trPr>
        <w:tc>
          <w:tcPr>
            <w:tcW w:w="247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Разъяснено в ходе приема</w:t>
            </w:r>
            <w:r w:rsidR="00FE608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С согласия гражданина письменный ответ не требуется</w:t>
            </w:r>
            <w:r w:rsidR="00FE608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8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Роспись гражданина</w:t>
            </w:r>
          </w:p>
        </w:tc>
      </w:tr>
      <w:tr w:rsidR="005B2939" w:rsidRPr="00451BC3" w:rsidTr="00CE66E3">
        <w:trPr>
          <w:trHeight w:val="576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B2939" w:rsidRPr="00451BC3" w:rsidRDefault="005B2939" w:rsidP="00CE6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B2939" w:rsidRPr="00451BC3" w:rsidRDefault="005B2939" w:rsidP="00CE6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FE608F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поддержано (т.е. не подлежит удовлетворению)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325BB" w:rsidRDefault="005325BB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9C6BC4" w:rsidRDefault="009C6BC4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Pr="00451BC3" w:rsidRDefault="0043477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Приложение</w:t>
      </w: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№ 2</w:t>
      </w:r>
    </w:p>
    <w:p w:rsidR="00434779" w:rsidRPr="00451BC3" w:rsidRDefault="0043477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к Положению о порядке рассмотрения обращений граждан</w:t>
      </w:r>
    </w:p>
    <w:p w:rsidR="00434779" w:rsidRPr="00451BC3" w:rsidRDefault="0043477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в органы местного самоуправления</w:t>
      </w:r>
    </w:p>
    <w:p w:rsidR="00434779" w:rsidRPr="00451BC3" w:rsidRDefault="00824CD6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Октябрьского</w:t>
      </w:r>
      <w:r w:rsidR="002B4315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</w:t>
      </w:r>
      <w:r w:rsidR="00434779"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муниципального образования</w:t>
      </w:r>
    </w:p>
    <w:p w:rsidR="00434779" w:rsidRPr="00451BC3" w:rsidRDefault="0043477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Перелюбского муниципального </w:t>
      </w: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района Саратовской области</w:t>
      </w:r>
    </w:p>
    <w:p w:rsidR="00434779" w:rsidRPr="00451BC3" w:rsidRDefault="00434779" w:rsidP="0043477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BC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673808" w:rsidRDefault="00673808" w:rsidP="00673808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Форма журнала учета обращений граждан</w:t>
      </w:r>
    </w:p>
    <w:p w:rsidR="00673808" w:rsidRDefault="00673808" w:rsidP="00673808">
      <w:pPr>
        <w:ind w:left="360"/>
        <w:jc w:val="both"/>
        <w:rPr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ook w:val="01E0"/>
      </w:tblPr>
      <w:tblGrid>
        <w:gridCol w:w="564"/>
        <w:gridCol w:w="1605"/>
        <w:gridCol w:w="1871"/>
        <w:gridCol w:w="1442"/>
        <w:gridCol w:w="1482"/>
        <w:gridCol w:w="1411"/>
        <w:gridCol w:w="1514"/>
      </w:tblGrid>
      <w:tr w:rsidR="004B6C5C" w:rsidTr="008301D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</w:p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Дата поступления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8AA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Корреспондент</w:t>
            </w:r>
          </w:p>
          <w:p w:rsidR="008301DD" w:rsidRDefault="000B58AA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(ФИ</w:t>
            </w:r>
            <w:r w:rsidR="00022659">
              <w:rPr>
                <w:b/>
                <w:sz w:val="24"/>
                <w:szCs w:val="24"/>
                <w:lang w:eastAsia="en-US"/>
              </w:rPr>
              <w:t>О, адрес заявителя)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Вид документа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Краткое содержание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Резолюция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4B6C5C" w:rsidP="004B6C5C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Отметка об исполнении</w:t>
            </w:r>
          </w:p>
        </w:tc>
      </w:tr>
      <w:tr w:rsidR="004B6C5C" w:rsidTr="008301D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  2.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      3.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DD" w:rsidRDefault="004B6C5C" w:rsidP="004B6C5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4B6C5C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5</w:t>
            </w:r>
            <w:r w:rsidR="008301DD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4B6C5C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 6</w:t>
            </w:r>
            <w:r w:rsidR="008301DD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4B6C5C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7</w:t>
            </w:r>
            <w:r w:rsidR="008301DD">
              <w:rPr>
                <w:b/>
                <w:sz w:val="24"/>
                <w:szCs w:val="24"/>
                <w:lang w:eastAsia="en-US"/>
              </w:rPr>
              <w:t>.</w:t>
            </w:r>
          </w:p>
        </w:tc>
      </w:tr>
    </w:tbl>
    <w:p w:rsidR="00673808" w:rsidRDefault="00673808" w:rsidP="00673808">
      <w:pPr>
        <w:shd w:val="clear" w:color="auto" w:fill="FFFFFF"/>
        <w:jc w:val="right"/>
        <w:textAlignment w:val="baseline"/>
        <w:rPr>
          <w:spacing w:val="2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39"/>
        <w:gridCol w:w="1478"/>
        <w:gridCol w:w="2402"/>
        <w:gridCol w:w="1848"/>
        <w:gridCol w:w="2587"/>
      </w:tblGrid>
      <w:tr w:rsidR="00673808" w:rsidTr="00803804">
        <w:trPr>
          <w:trHeight w:val="15"/>
        </w:trPr>
        <w:tc>
          <w:tcPr>
            <w:tcW w:w="739" w:type="dxa"/>
            <w:hideMark/>
          </w:tcPr>
          <w:p w:rsidR="00673808" w:rsidRDefault="00673808" w:rsidP="00803804"/>
        </w:tc>
        <w:tc>
          <w:tcPr>
            <w:tcW w:w="1478" w:type="dxa"/>
            <w:hideMark/>
          </w:tcPr>
          <w:p w:rsidR="00673808" w:rsidRDefault="00673808" w:rsidP="00803804"/>
        </w:tc>
        <w:tc>
          <w:tcPr>
            <w:tcW w:w="2402" w:type="dxa"/>
            <w:hideMark/>
          </w:tcPr>
          <w:p w:rsidR="00673808" w:rsidRDefault="00673808" w:rsidP="00803804"/>
        </w:tc>
        <w:tc>
          <w:tcPr>
            <w:tcW w:w="1848" w:type="dxa"/>
            <w:hideMark/>
          </w:tcPr>
          <w:p w:rsidR="00673808" w:rsidRDefault="00673808" w:rsidP="00803804"/>
        </w:tc>
        <w:tc>
          <w:tcPr>
            <w:tcW w:w="2587" w:type="dxa"/>
            <w:hideMark/>
          </w:tcPr>
          <w:p w:rsidR="00673808" w:rsidRDefault="00673808" w:rsidP="00803804"/>
        </w:tc>
      </w:tr>
    </w:tbl>
    <w:p w:rsidR="00434779" w:rsidRPr="002754FA" w:rsidRDefault="00434779">
      <w:pPr>
        <w:rPr>
          <w:rFonts w:ascii="Times New Roman" w:hAnsi="Times New Roman" w:cs="Times New Roman"/>
          <w:sz w:val="24"/>
          <w:szCs w:val="24"/>
        </w:rPr>
      </w:pPr>
    </w:p>
    <w:sectPr w:rsidR="00434779" w:rsidRPr="002754FA" w:rsidSect="00532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D6CB6"/>
    <w:multiLevelType w:val="multilevel"/>
    <w:tmpl w:val="C0EA77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72545D"/>
    <w:multiLevelType w:val="multilevel"/>
    <w:tmpl w:val="68CE0F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E304E8"/>
    <w:multiLevelType w:val="multilevel"/>
    <w:tmpl w:val="C638CD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2939"/>
    <w:rsid w:val="00022659"/>
    <w:rsid w:val="0008547E"/>
    <w:rsid w:val="000B58AA"/>
    <w:rsid w:val="000D1336"/>
    <w:rsid w:val="000D6FF2"/>
    <w:rsid w:val="000E3341"/>
    <w:rsid w:val="00122C13"/>
    <w:rsid w:val="001E5006"/>
    <w:rsid w:val="00263AE4"/>
    <w:rsid w:val="002754FA"/>
    <w:rsid w:val="00292BA6"/>
    <w:rsid w:val="002B4315"/>
    <w:rsid w:val="002B63B8"/>
    <w:rsid w:val="00320705"/>
    <w:rsid w:val="0033327E"/>
    <w:rsid w:val="00357763"/>
    <w:rsid w:val="003A5A45"/>
    <w:rsid w:val="003D0BEC"/>
    <w:rsid w:val="003D4339"/>
    <w:rsid w:val="003E65D2"/>
    <w:rsid w:val="00434779"/>
    <w:rsid w:val="00440133"/>
    <w:rsid w:val="004635ED"/>
    <w:rsid w:val="004B6C5C"/>
    <w:rsid w:val="005325BB"/>
    <w:rsid w:val="005B2939"/>
    <w:rsid w:val="005C70A8"/>
    <w:rsid w:val="00666CB8"/>
    <w:rsid w:val="00673808"/>
    <w:rsid w:val="006F3B06"/>
    <w:rsid w:val="00766FA8"/>
    <w:rsid w:val="007A35C1"/>
    <w:rsid w:val="00824CD6"/>
    <w:rsid w:val="008301DD"/>
    <w:rsid w:val="008715F5"/>
    <w:rsid w:val="008D3416"/>
    <w:rsid w:val="009C6BC4"/>
    <w:rsid w:val="00B24CA5"/>
    <w:rsid w:val="00B57162"/>
    <w:rsid w:val="00C111B3"/>
    <w:rsid w:val="00C562C9"/>
    <w:rsid w:val="00C6210B"/>
    <w:rsid w:val="00C8742D"/>
    <w:rsid w:val="00C87636"/>
    <w:rsid w:val="00CD7F6E"/>
    <w:rsid w:val="00D24DF5"/>
    <w:rsid w:val="00DE2AD5"/>
    <w:rsid w:val="00E13FCB"/>
    <w:rsid w:val="00F35EDE"/>
    <w:rsid w:val="00FA2433"/>
    <w:rsid w:val="00FE5775"/>
    <w:rsid w:val="00FE60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9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B2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5B293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rsid w:val="006738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nla-service.scli.ru:8080/rnla-links/ws/content/act/" TargetMode="External"/><Relationship Id="rId3" Type="http://schemas.openxmlformats.org/officeDocument/2006/relationships/styles" Target="styles.xml"/><Relationship Id="rId7" Type="http://schemas.openxmlformats.org/officeDocument/2006/relationships/hyperlink" Target="http://rnla-service.scli.ru:8080/rnla-links/ws/content/act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nla-service.scli.ru:8080/rnla-links/ws/content/act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showDocument.html?id=CCD54AC4-FAD7-47DF-BF7F-45F25632FC4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nla-service.scli.ru:8080/rnla-links/ws/content/ac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B7697-313F-4051-867D-86FAD36F6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4362</Words>
  <Characters>24870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1 1</dc:creator>
  <cp:lastModifiedBy>Home</cp:lastModifiedBy>
  <cp:revision>2</cp:revision>
  <cp:lastPrinted>2001-12-31T21:18:00Z</cp:lastPrinted>
  <dcterms:created xsi:type="dcterms:W3CDTF">2025-05-05T06:00:00Z</dcterms:created>
  <dcterms:modified xsi:type="dcterms:W3CDTF">2025-05-05T06:00:00Z</dcterms:modified>
</cp:coreProperties>
</file>