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791" w:rsidRDefault="00EA2791" w:rsidP="00EA2791">
      <w:pPr>
        <w:tabs>
          <w:tab w:val="left" w:pos="639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A2791" w:rsidRPr="005512E3" w:rsidRDefault="00EA2791" w:rsidP="00EA2791">
      <w:pPr>
        <w:tabs>
          <w:tab w:val="left" w:pos="6390"/>
        </w:tabs>
        <w:overflowPunct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12E3">
        <w:rPr>
          <w:b/>
          <w:sz w:val="28"/>
          <w:szCs w:val="28"/>
        </w:rPr>
        <w:t>СОВЕТ</w:t>
      </w:r>
    </w:p>
    <w:p w:rsidR="00EA2791" w:rsidRPr="005512E3" w:rsidRDefault="00EA2791" w:rsidP="00EA2791">
      <w:pPr>
        <w:suppressAutoHyphens/>
        <w:jc w:val="center"/>
        <w:rPr>
          <w:b/>
          <w:color w:val="00000A"/>
          <w:sz w:val="28"/>
          <w:szCs w:val="20"/>
        </w:rPr>
      </w:pPr>
      <w:r>
        <w:rPr>
          <w:b/>
          <w:iCs/>
          <w:color w:val="00000A"/>
          <w:sz w:val="28"/>
          <w:szCs w:val="28"/>
        </w:rPr>
        <w:t>ОКТЯБРЬСКОГО</w:t>
      </w:r>
      <w:r w:rsidRPr="005512E3">
        <w:rPr>
          <w:b/>
          <w:iCs/>
          <w:color w:val="00000A"/>
          <w:sz w:val="28"/>
          <w:szCs w:val="28"/>
        </w:rPr>
        <w:t xml:space="preserve"> МУНИЦИПАЛЬНОГО ОБРАЗОВАНИЯ ПЕРЕЛЮБСКОГО МУНИЦИПАЛЬНОГО РАЙОНА</w:t>
      </w:r>
    </w:p>
    <w:p w:rsidR="00EA2791" w:rsidRPr="005512E3" w:rsidRDefault="00EA2791" w:rsidP="00EA2791">
      <w:pPr>
        <w:suppressAutoHyphens/>
        <w:jc w:val="center"/>
        <w:rPr>
          <w:b/>
          <w:iCs/>
          <w:color w:val="00000A"/>
          <w:sz w:val="28"/>
          <w:szCs w:val="28"/>
        </w:rPr>
      </w:pPr>
      <w:r w:rsidRPr="005512E3">
        <w:rPr>
          <w:b/>
          <w:iCs/>
          <w:color w:val="00000A"/>
          <w:sz w:val="28"/>
          <w:szCs w:val="28"/>
        </w:rPr>
        <w:t>САРАТОВСКОЙ ОБЛАСТИ</w:t>
      </w:r>
    </w:p>
    <w:p w:rsidR="00EA2791" w:rsidRPr="005512E3" w:rsidRDefault="00EA2791" w:rsidP="00EA2791">
      <w:pPr>
        <w:suppressAutoHyphens/>
        <w:rPr>
          <w:b/>
          <w:color w:val="00000A"/>
          <w:sz w:val="28"/>
          <w:szCs w:val="28"/>
        </w:rPr>
      </w:pPr>
    </w:p>
    <w:p w:rsidR="00EA2791" w:rsidRPr="005512E3" w:rsidRDefault="00EA2791" w:rsidP="00EA2791">
      <w:pPr>
        <w:suppressAutoHyphens/>
        <w:jc w:val="center"/>
        <w:rPr>
          <w:b/>
          <w:bCs/>
          <w:color w:val="000000"/>
          <w:spacing w:val="-9"/>
          <w:sz w:val="28"/>
          <w:szCs w:val="28"/>
        </w:rPr>
      </w:pPr>
      <w:r w:rsidRPr="005512E3">
        <w:rPr>
          <w:b/>
          <w:bCs/>
          <w:color w:val="000000"/>
          <w:spacing w:val="-9"/>
          <w:sz w:val="28"/>
          <w:szCs w:val="28"/>
        </w:rPr>
        <w:t>РЕШЕНИЕ</w:t>
      </w:r>
    </w:p>
    <w:p w:rsidR="00EA2791" w:rsidRPr="005512E3" w:rsidRDefault="00EA2791" w:rsidP="00EA2791">
      <w:pPr>
        <w:suppressAutoHyphens/>
        <w:rPr>
          <w:b/>
          <w:color w:val="00000A"/>
          <w:sz w:val="28"/>
          <w:szCs w:val="28"/>
        </w:rPr>
      </w:pPr>
    </w:p>
    <w:p w:rsidR="00EA2791" w:rsidRPr="005512E3" w:rsidRDefault="00EA2791" w:rsidP="00EA2791">
      <w:pPr>
        <w:suppressAutoHyphens/>
        <w:rPr>
          <w:b/>
          <w:iCs/>
          <w:color w:val="00000A"/>
          <w:sz w:val="28"/>
          <w:szCs w:val="28"/>
        </w:rPr>
      </w:pPr>
      <w:r>
        <w:rPr>
          <w:b/>
          <w:iCs/>
          <w:color w:val="00000A"/>
          <w:sz w:val="28"/>
          <w:szCs w:val="28"/>
        </w:rPr>
        <w:t>от 20</w:t>
      </w:r>
      <w:r w:rsidRPr="00B20B00">
        <w:rPr>
          <w:b/>
          <w:iCs/>
          <w:color w:val="00000A"/>
          <w:sz w:val="28"/>
          <w:szCs w:val="28"/>
        </w:rPr>
        <w:t>.0</w:t>
      </w:r>
      <w:r>
        <w:rPr>
          <w:b/>
          <w:iCs/>
          <w:color w:val="00000A"/>
          <w:sz w:val="28"/>
          <w:szCs w:val="28"/>
        </w:rPr>
        <w:t>5</w:t>
      </w:r>
      <w:r w:rsidRPr="00B20B00">
        <w:rPr>
          <w:b/>
          <w:iCs/>
          <w:color w:val="00000A"/>
          <w:sz w:val="28"/>
          <w:szCs w:val="28"/>
        </w:rPr>
        <w:t>.2025</w:t>
      </w:r>
      <w:r w:rsidRPr="005512E3">
        <w:rPr>
          <w:b/>
          <w:iCs/>
          <w:color w:val="00000A"/>
          <w:sz w:val="28"/>
          <w:szCs w:val="28"/>
        </w:rPr>
        <w:t xml:space="preserve">   года                         </w:t>
      </w:r>
      <w:r>
        <w:rPr>
          <w:b/>
          <w:iCs/>
          <w:color w:val="00000A"/>
          <w:sz w:val="28"/>
          <w:szCs w:val="28"/>
        </w:rPr>
        <w:t xml:space="preserve">                                                 </w:t>
      </w:r>
      <w:r w:rsidRPr="005512E3">
        <w:rPr>
          <w:b/>
          <w:iCs/>
          <w:color w:val="00000A"/>
          <w:sz w:val="28"/>
          <w:szCs w:val="28"/>
        </w:rPr>
        <w:t xml:space="preserve">№ </w:t>
      </w:r>
      <w:r>
        <w:rPr>
          <w:b/>
          <w:iCs/>
          <w:color w:val="00000A"/>
          <w:sz w:val="28"/>
          <w:szCs w:val="28"/>
        </w:rPr>
        <w:t>12</w:t>
      </w:r>
      <w:r w:rsidRPr="00B20B00">
        <w:rPr>
          <w:b/>
          <w:iCs/>
          <w:color w:val="00000A"/>
          <w:sz w:val="28"/>
          <w:szCs w:val="28"/>
        </w:rPr>
        <w:t xml:space="preserve"> п. </w:t>
      </w:r>
      <w:r>
        <w:rPr>
          <w:b/>
          <w:iCs/>
          <w:color w:val="00000A"/>
          <w:sz w:val="28"/>
          <w:szCs w:val="28"/>
        </w:rPr>
        <w:t>1</w:t>
      </w:r>
      <w:r w:rsidRPr="005512E3">
        <w:rPr>
          <w:b/>
          <w:iCs/>
          <w:color w:val="00000A"/>
          <w:sz w:val="28"/>
          <w:szCs w:val="28"/>
        </w:rPr>
        <w:t xml:space="preserve">                           </w:t>
      </w:r>
      <w:r>
        <w:rPr>
          <w:b/>
          <w:iCs/>
          <w:color w:val="00000A"/>
          <w:sz w:val="28"/>
          <w:szCs w:val="28"/>
        </w:rPr>
        <w:t xml:space="preserve">     </w:t>
      </w:r>
    </w:p>
    <w:p w:rsidR="00EA2791" w:rsidRDefault="00EA2791" w:rsidP="00EA2791">
      <w:pPr>
        <w:suppressAutoHyphens/>
        <w:rPr>
          <w:b/>
          <w:iCs/>
          <w:color w:val="00000A"/>
          <w:sz w:val="28"/>
          <w:szCs w:val="28"/>
        </w:rPr>
      </w:pPr>
    </w:p>
    <w:p w:rsidR="00EA2791" w:rsidRDefault="00EA2791" w:rsidP="00EA2791">
      <w:pPr>
        <w:tabs>
          <w:tab w:val="left" w:pos="3930"/>
        </w:tabs>
        <w:suppressAutoHyphens/>
        <w:rPr>
          <w:b/>
          <w:iCs/>
          <w:color w:val="00000A"/>
          <w:sz w:val="28"/>
          <w:szCs w:val="28"/>
        </w:rPr>
      </w:pPr>
      <w:r>
        <w:rPr>
          <w:b/>
          <w:iCs/>
          <w:color w:val="00000A"/>
          <w:sz w:val="28"/>
          <w:szCs w:val="28"/>
        </w:rPr>
        <w:tab/>
        <w:t>п</w:t>
      </w:r>
      <w:proofErr w:type="gramStart"/>
      <w:r>
        <w:rPr>
          <w:b/>
          <w:iCs/>
          <w:color w:val="00000A"/>
          <w:sz w:val="28"/>
          <w:szCs w:val="28"/>
        </w:rPr>
        <w:t>.О</w:t>
      </w:r>
      <w:proofErr w:type="gramEnd"/>
      <w:r>
        <w:rPr>
          <w:b/>
          <w:iCs/>
          <w:color w:val="00000A"/>
          <w:sz w:val="28"/>
          <w:szCs w:val="28"/>
        </w:rPr>
        <w:t>ктябрьский</w:t>
      </w:r>
    </w:p>
    <w:p w:rsidR="00EA2791" w:rsidRPr="005512E3" w:rsidRDefault="00EA2791" w:rsidP="00EA2791">
      <w:pPr>
        <w:suppressAutoHyphens/>
        <w:rPr>
          <w:b/>
          <w:iCs/>
          <w:color w:val="00000A"/>
          <w:sz w:val="28"/>
          <w:szCs w:val="28"/>
        </w:rPr>
      </w:pPr>
    </w:p>
    <w:p w:rsidR="00EA2791" w:rsidRPr="005512E3" w:rsidRDefault="00EA2791" w:rsidP="00EA2791">
      <w:pPr>
        <w:suppressAutoHyphens/>
        <w:rPr>
          <w:b/>
          <w:iCs/>
          <w:color w:val="00000A"/>
          <w:sz w:val="28"/>
          <w:szCs w:val="20"/>
        </w:rPr>
      </w:pPr>
      <w:r w:rsidRPr="005512E3">
        <w:rPr>
          <w:b/>
          <w:iCs/>
          <w:color w:val="00000A"/>
          <w:sz w:val="28"/>
          <w:szCs w:val="20"/>
        </w:rPr>
        <w:t xml:space="preserve">Об отмене решения Совета </w:t>
      </w:r>
      <w:r>
        <w:rPr>
          <w:b/>
          <w:iCs/>
          <w:color w:val="00000A"/>
          <w:sz w:val="28"/>
          <w:szCs w:val="20"/>
        </w:rPr>
        <w:t>Октябрьского</w:t>
      </w:r>
      <w:r w:rsidRPr="005512E3">
        <w:rPr>
          <w:b/>
          <w:iCs/>
          <w:color w:val="00000A"/>
          <w:sz w:val="28"/>
          <w:szCs w:val="20"/>
        </w:rPr>
        <w:t xml:space="preserve"> </w:t>
      </w:r>
    </w:p>
    <w:p w:rsidR="00EA2791" w:rsidRPr="005512E3" w:rsidRDefault="00EA2791" w:rsidP="00EA2791">
      <w:pPr>
        <w:suppressAutoHyphens/>
        <w:rPr>
          <w:b/>
          <w:iCs/>
          <w:color w:val="00000A"/>
          <w:sz w:val="28"/>
          <w:szCs w:val="20"/>
        </w:rPr>
      </w:pPr>
      <w:r>
        <w:rPr>
          <w:b/>
          <w:iCs/>
          <w:color w:val="00000A"/>
          <w:sz w:val="28"/>
          <w:szCs w:val="20"/>
        </w:rPr>
        <w:t>м</w:t>
      </w:r>
      <w:r w:rsidRPr="005512E3">
        <w:rPr>
          <w:b/>
          <w:iCs/>
          <w:color w:val="00000A"/>
          <w:sz w:val="28"/>
          <w:szCs w:val="20"/>
        </w:rPr>
        <w:t xml:space="preserve">униципального </w:t>
      </w:r>
      <w:r>
        <w:rPr>
          <w:b/>
          <w:iCs/>
          <w:color w:val="00000A"/>
          <w:sz w:val="28"/>
          <w:szCs w:val="20"/>
        </w:rPr>
        <w:t xml:space="preserve">образования </w:t>
      </w:r>
      <w:proofErr w:type="spellStart"/>
      <w:r>
        <w:rPr>
          <w:b/>
          <w:iCs/>
          <w:color w:val="00000A"/>
          <w:sz w:val="28"/>
          <w:szCs w:val="20"/>
        </w:rPr>
        <w:t>Перелюбского</w:t>
      </w:r>
      <w:proofErr w:type="spellEnd"/>
      <w:r>
        <w:rPr>
          <w:b/>
          <w:iCs/>
          <w:color w:val="00000A"/>
          <w:sz w:val="28"/>
          <w:szCs w:val="20"/>
        </w:rPr>
        <w:t xml:space="preserve"> муниципального района Саратовской области» от 09</w:t>
      </w:r>
      <w:r w:rsidRPr="005512E3">
        <w:rPr>
          <w:b/>
          <w:iCs/>
          <w:color w:val="00000A"/>
          <w:sz w:val="28"/>
          <w:szCs w:val="20"/>
        </w:rPr>
        <w:t>.0</w:t>
      </w:r>
      <w:r>
        <w:rPr>
          <w:b/>
          <w:iCs/>
          <w:color w:val="00000A"/>
          <w:sz w:val="28"/>
          <w:szCs w:val="20"/>
        </w:rPr>
        <w:t>3</w:t>
      </w:r>
      <w:r w:rsidRPr="005512E3">
        <w:rPr>
          <w:b/>
          <w:iCs/>
          <w:color w:val="00000A"/>
          <w:sz w:val="28"/>
          <w:szCs w:val="20"/>
        </w:rPr>
        <w:t>.201</w:t>
      </w:r>
      <w:r>
        <w:rPr>
          <w:b/>
          <w:iCs/>
          <w:color w:val="00000A"/>
          <w:sz w:val="28"/>
          <w:szCs w:val="20"/>
        </w:rPr>
        <w:t>7</w:t>
      </w:r>
      <w:r w:rsidRPr="005512E3">
        <w:rPr>
          <w:b/>
          <w:iCs/>
          <w:color w:val="00000A"/>
          <w:sz w:val="28"/>
          <w:szCs w:val="20"/>
        </w:rPr>
        <w:t xml:space="preserve"> го</w:t>
      </w:r>
      <w:r>
        <w:rPr>
          <w:b/>
          <w:iCs/>
          <w:color w:val="00000A"/>
          <w:sz w:val="28"/>
          <w:szCs w:val="20"/>
        </w:rPr>
        <w:t xml:space="preserve">да </w:t>
      </w:r>
      <w:r w:rsidRPr="005512E3">
        <w:rPr>
          <w:b/>
          <w:iCs/>
          <w:color w:val="00000A"/>
          <w:sz w:val="28"/>
          <w:szCs w:val="20"/>
        </w:rPr>
        <w:t xml:space="preserve">№ </w:t>
      </w:r>
      <w:r>
        <w:rPr>
          <w:b/>
          <w:iCs/>
          <w:color w:val="00000A"/>
          <w:sz w:val="28"/>
          <w:szCs w:val="20"/>
        </w:rPr>
        <w:t>9</w:t>
      </w:r>
      <w:r w:rsidRPr="005512E3">
        <w:rPr>
          <w:b/>
          <w:iCs/>
          <w:color w:val="00000A"/>
          <w:sz w:val="28"/>
          <w:szCs w:val="20"/>
        </w:rPr>
        <w:t xml:space="preserve"> п. </w:t>
      </w:r>
      <w:r>
        <w:rPr>
          <w:b/>
          <w:iCs/>
          <w:color w:val="00000A"/>
          <w:sz w:val="28"/>
          <w:szCs w:val="20"/>
        </w:rPr>
        <w:t>2</w:t>
      </w:r>
      <w:r w:rsidRPr="005512E3">
        <w:rPr>
          <w:b/>
          <w:iCs/>
          <w:color w:val="00000A"/>
          <w:sz w:val="28"/>
          <w:szCs w:val="20"/>
        </w:rPr>
        <w:t xml:space="preserve">                          </w:t>
      </w:r>
    </w:p>
    <w:p w:rsidR="00EA2791" w:rsidRDefault="00EA2791" w:rsidP="00EA2791">
      <w:pPr>
        <w:suppressAutoHyphens/>
        <w:rPr>
          <w:b/>
          <w:iCs/>
          <w:color w:val="00000A"/>
          <w:sz w:val="28"/>
          <w:szCs w:val="20"/>
        </w:rPr>
      </w:pPr>
      <w:r>
        <w:rPr>
          <w:b/>
          <w:iCs/>
          <w:color w:val="00000A"/>
          <w:sz w:val="28"/>
          <w:szCs w:val="20"/>
        </w:rPr>
        <w:t>«О перечне видов муниципального контроля и органов местного самоуправления, уполномоченных на их осуществление»</w:t>
      </w:r>
    </w:p>
    <w:p w:rsidR="00EA2791" w:rsidRDefault="00EA2791" w:rsidP="00EA2791">
      <w:pPr>
        <w:suppressAutoHyphens/>
        <w:rPr>
          <w:b/>
          <w:iCs/>
          <w:color w:val="00000A"/>
          <w:sz w:val="28"/>
          <w:szCs w:val="20"/>
        </w:rPr>
      </w:pPr>
    </w:p>
    <w:p w:rsidR="00EA2791" w:rsidRDefault="00EA2791" w:rsidP="00EA2791">
      <w:pPr>
        <w:suppressAutoHyphens/>
        <w:rPr>
          <w:b/>
          <w:iCs/>
          <w:color w:val="00000A"/>
          <w:sz w:val="28"/>
          <w:szCs w:val="20"/>
        </w:rPr>
      </w:pPr>
    </w:p>
    <w:p w:rsidR="00EA2791" w:rsidRPr="004C7DB1" w:rsidRDefault="00EA2791" w:rsidP="00EA2791">
      <w:pPr>
        <w:suppressAutoHyphens/>
        <w:rPr>
          <w:iCs/>
          <w:sz w:val="28"/>
          <w:szCs w:val="20"/>
        </w:rPr>
      </w:pPr>
      <w:r w:rsidRPr="004C7DB1">
        <w:rPr>
          <w:iCs/>
          <w:sz w:val="28"/>
          <w:szCs w:val="20"/>
        </w:rPr>
        <w:t xml:space="preserve">              В соответствии с п.3 ч.1 ст. 26.3 Федерального закона от 26.12.2008 года №294-ФЗ «О защите прав юридических и индивидуальных предпринимателей при осуществлении государственного контроля (надзора) и муниципального контроля», во исполнение Федерального закона </w:t>
      </w:r>
      <w:proofErr w:type="gramStart"/>
      <w:r w:rsidRPr="004C7DB1">
        <w:rPr>
          <w:iCs/>
          <w:sz w:val="28"/>
          <w:szCs w:val="20"/>
        </w:rPr>
        <w:t>от</w:t>
      </w:r>
      <w:proofErr w:type="gramEnd"/>
      <w:r w:rsidRPr="004C7DB1">
        <w:rPr>
          <w:iCs/>
          <w:sz w:val="28"/>
          <w:szCs w:val="20"/>
        </w:rPr>
        <w:t xml:space="preserve"> 31.07.2020 года № 248-ФЗ «О государственном контроле (надзоре) и муниципальном контроле в Российской Федерации», Устава </w:t>
      </w:r>
      <w:r>
        <w:rPr>
          <w:iCs/>
          <w:sz w:val="28"/>
          <w:szCs w:val="20"/>
        </w:rPr>
        <w:t>Октябрьского</w:t>
      </w:r>
      <w:r w:rsidRPr="004C7DB1">
        <w:rPr>
          <w:iCs/>
          <w:sz w:val="28"/>
          <w:szCs w:val="20"/>
        </w:rPr>
        <w:t xml:space="preserve"> сельского поселения, Совет </w:t>
      </w:r>
      <w:r>
        <w:rPr>
          <w:iCs/>
          <w:sz w:val="28"/>
          <w:szCs w:val="20"/>
        </w:rPr>
        <w:t>Октябрьского</w:t>
      </w:r>
      <w:r w:rsidRPr="004C7DB1">
        <w:rPr>
          <w:iCs/>
          <w:sz w:val="28"/>
          <w:szCs w:val="20"/>
        </w:rPr>
        <w:t xml:space="preserve"> муниципального образования </w:t>
      </w:r>
      <w:bookmarkStart w:id="0" w:name="_GoBack"/>
      <w:bookmarkEnd w:id="0"/>
    </w:p>
    <w:p w:rsidR="00EA2791" w:rsidRDefault="00EA2791" w:rsidP="00EA2791">
      <w:pPr>
        <w:suppressAutoHyphens/>
        <w:rPr>
          <w:iCs/>
          <w:color w:val="00000A"/>
          <w:sz w:val="28"/>
          <w:szCs w:val="20"/>
        </w:rPr>
      </w:pPr>
    </w:p>
    <w:p w:rsidR="00EA2791" w:rsidRDefault="00EA2791" w:rsidP="00EA2791">
      <w:pPr>
        <w:suppressAutoHyphens/>
        <w:ind w:left="0"/>
        <w:rPr>
          <w:b/>
          <w:iCs/>
          <w:color w:val="00000A"/>
          <w:sz w:val="28"/>
          <w:szCs w:val="20"/>
        </w:rPr>
      </w:pPr>
      <w:r w:rsidRPr="005512E3">
        <w:rPr>
          <w:b/>
          <w:iCs/>
          <w:color w:val="00000A"/>
          <w:sz w:val="28"/>
          <w:szCs w:val="20"/>
        </w:rPr>
        <w:t>РЕШИЛ:</w:t>
      </w:r>
    </w:p>
    <w:p w:rsidR="00EA2791" w:rsidRDefault="00EA2791" w:rsidP="00EA2791">
      <w:pPr>
        <w:suppressAutoHyphens/>
        <w:rPr>
          <w:b/>
          <w:iCs/>
          <w:color w:val="00000A"/>
          <w:sz w:val="28"/>
          <w:szCs w:val="20"/>
        </w:rPr>
      </w:pPr>
    </w:p>
    <w:p w:rsidR="00EA2791" w:rsidRPr="005E3F98" w:rsidRDefault="00EA2791" w:rsidP="00EA2791">
      <w:pPr>
        <w:suppressAutoHyphens/>
        <w:ind w:left="0"/>
        <w:rPr>
          <w:iCs/>
          <w:color w:val="00000A"/>
          <w:sz w:val="28"/>
          <w:szCs w:val="20"/>
        </w:rPr>
      </w:pPr>
      <w:r>
        <w:rPr>
          <w:iCs/>
          <w:color w:val="00000A"/>
          <w:sz w:val="28"/>
          <w:szCs w:val="20"/>
        </w:rPr>
        <w:t xml:space="preserve">1. </w:t>
      </w:r>
      <w:r w:rsidRPr="005E3F98">
        <w:rPr>
          <w:iCs/>
          <w:color w:val="00000A"/>
          <w:sz w:val="28"/>
          <w:szCs w:val="20"/>
        </w:rPr>
        <w:t xml:space="preserve">Решение Совета </w:t>
      </w:r>
      <w:r>
        <w:rPr>
          <w:iCs/>
          <w:color w:val="00000A"/>
          <w:sz w:val="28"/>
          <w:szCs w:val="20"/>
        </w:rPr>
        <w:t>Октябрьского</w:t>
      </w:r>
      <w:r w:rsidRPr="005E3F98">
        <w:rPr>
          <w:iCs/>
          <w:color w:val="00000A"/>
          <w:sz w:val="28"/>
          <w:szCs w:val="20"/>
        </w:rPr>
        <w:t xml:space="preserve"> муниципального образования </w:t>
      </w:r>
      <w:proofErr w:type="spellStart"/>
      <w:r w:rsidRPr="005E3F98">
        <w:rPr>
          <w:iCs/>
          <w:color w:val="00000A"/>
          <w:sz w:val="28"/>
          <w:szCs w:val="20"/>
        </w:rPr>
        <w:t>Перелюбского</w:t>
      </w:r>
      <w:proofErr w:type="spellEnd"/>
      <w:r w:rsidRPr="005E3F98">
        <w:rPr>
          <w:iCs/>
          <w:color w:val="00000A"/>
          <w:sz w:val="28"/>
          <w:szCs w:val="20"/>
        </w:rPr>
        <w:t xml:space="preserve"> муниципального района Саратовской области от 09.03.2017 года № </w:t>
      </w:r>
      <w:r>
        <w:rPr>
          <w:iCs/>
          <w:color w:val="00000A"/>
          <w:sz w:val="28"/>
          <w:szCs w:val="20"/>
        </w:rPr>
        <w:t>9</w:t>
      </w:r>
      <w:r w:rsidRPr="005E3F98">
        <w:rPr>
          <w:iCs/>
          <w:color w:val="00000A"/>
          <w:sz w:val="28"/>
          <w:szCs w:val="20"/>
        </w:rPr>
        <w:t xml:space="preserve"> п. </w:t>
      </w:r>
      <w:r>
        <w:rPr>
          <w:iCs/>
          <w:color w:val="00000A"/>
          <w:sz w:val="28"/>
          <w:szCs w:val="20"/>
        </w:rPr>
        <w:t>2</w:t>
      </w:r>
      <w:r w:rsidRPr="005E3F98">
        <w:rPr>
          <w:iCs/>
          <w:color w:val="00000A"/>
          <w:sz w:val="28"/>
          <w:szCs w:val="20"/>
        </w:rPr>
        <w:t xml:space="preserve"> «О перечне видов муниципального контроля и органов местного самоуправления, уполномоченных на их осуществление» -  отменить.</w:t>
      </w:r>
    </w:p>
    <w:p w:rsidR="00EA2791" w:rsidRPr="00EB00C4" w:rsidRDefault="00EA2791" w:rsidP="00EA2791">
      <w:pPr>
        <w:suppressAutoHyphens/>
        <w:ind w:left="0"/>
        <w:rPr>
          <w:iCs/>
          <w:color w:val="00000A"/>
          <w:sz w:val="28"/>
          <w:szCs w:val="28"/>
        </w:rPr>
      </w:pPr>
      <w:r w:rsidRPr="00EB00C4">
        <w:rPr>
          <w:iCs/>
          <w:color w:val="00000A"/>
          <w:sz w:val="28"/>
          <w:szCs w:val="28"/>
        </w:rPr>
        <w:t xml:space="preserve">2. Настоящее решение обнародовать размещением на информационных </w:t>
      </w:r>
      <w:r>
        <w:rPr>
          <w:iCs/>
          <w:color w:val="00000A"/>
          <w:sz w:val="28"/>
          <w:szCs w:val="28"/>
        </w:rPr>
        <w:t xml:space="preserve"> </w:t>
      </w:r>
      <w:r w:rsidRPr="00EB00C4">
        <w:rPr>
          <w:iCs/>
          <w:color w:val="00000A"/>
          <w:sz w:val="28"/>
          <w:szCs w:val="28"/>
        </w:rPr>
        <w:t xml:space="preserve">стендах и на официальном сайте администрации </w:t>
      </w:r>
      <w:r>
        <w:rPr>
          <w:iCs/>
          <w:color w:val="00000A"/>
          <w:sz w:val="28"/>
          <w:szCs w:val="20"/>
        </w:rPr>
        <w:t>Октябрьского</w:t>
      </w:r>
      <w:r w:rsidRPr="00EB00C4">
        <w:rPr>
          <w:iCs/>
          <w:color w:val="00000A"/>
          <w:sz w:val="28"/>
          <w:szCs w:val="28"/>
        </w:rPr>
        <w:t xml:space="preserve"> муниципального образования   в сети Интернет https://</w:t>
      </w:r>
      <w:r w:rsidRPr="00EC5A0B">
        <w:t xml:space="preserve"> </w:t>
      </w:r>
      <w:proofErr w:type="spellStart"/>
      <w:r>
        <w:rPr>
          <w:iCs/>
          <w:color w:val="00000A"/>
          <w:sz w:val="28"/>
          <w:szCs w:val="28"/>
        </w:rPr>
        <w:t>октябрьское</w:t>
      </w:r>
      <w:proofErr w:type="gramStart"/>
      <w:r>
        <w:rPr>
          <w:iCs/>
          <w:color w:val="00000A"/>
          <w:sz w:val="28"/>
          <w:szCs w:val="28"/>
        </w:rPr>
        <w:t>.</w:t>
      </w:r>
      <w:r w:rsidRPr="00EB00C4">
        <w:rPr>
          <w:iCs/>
          <w:color w:val="00000A"/>
          <w:sz w:val="28"/>
          <w:szCs w:val="28"/>
        </w:rPr>
        <w:t>р</w:t>
      </w:r>
      <w:proofErr w:type="gramEnd"/>
      <w:r w:rsidRPr="00EB00C4">
        <w:rPr>
          <w:iCs/>
          <w:color w:val="00000A"/>
          <w:sz w:val="28"/>
          <w:szCs w:val="28"/>
        </w:rPr>
        <w:t>ф</w:t>
      </w:r>
      <w:proofErr w:type="spellEnd"/>
      <w:r w:rsidRPr="00EB00C4">
        <w:rPr>
          <w:iCs/>
          <w:color w:val="00000A"/>
          <w:sz w:val="28"/>
          <w:szCs w:val="28"/>
        </w:rPr>
        <w:t xml:space="preserve">/      </w:t>
      </w:r>
    </w:p>
    <w:p w:rsidR="00EA2791" w:rsidRDefault="00EA2791" w:rsidP="00EA2791">
      <w:pPr>
        <w:suppressAutoHyphens/>
        <w:ind w:left="0"/>
        <w:rPr>
          <w:iCs/>
          <w:color w:val="00000A"/>
          <w:sz w:val="28"/>
          <w:szCs w:val="28"/>
        </w:rPr>
      </w:pPr>
      <w:r w:rsidRPr="00EB00C4">
        <w:rPr>
          <w:iCs/>
          <w:color w:val="00000A"/>
          <w:sz w:val="28"/>
          <w:szCs w:val="28"/>
        </w:rPr>
        <w:t>3. Настоящее решение вступает в силу после его официального обнародования (опубликования).</w:t>
      </w:r>
    </w:p>
    <w:p w:rsidR="00EA2791" w:rsidRDefault="00EA2791" w:rsidP="00EA2791">
      <w:pPr>
        <w:suppressAutoHyphens/>
        <w:rPr>
          <w:iCs/>
          <w:color w:val="00000A"/>
          <w:sz w:val="28"/>
          <w:szCs w:val="28"/>
        </w:rPr>
      </w:pPr>
    </w:p>
    <w:p w:rsidR="00EA2791" w:rsidRDefault="00EA2791" w:rsidP="00EA2791">
      <w:pPr>
        <w:suppressAutoHyphens/>
        <w:rPr>
          <w:iCs/>
          <w:color w:val="00000A"/>
          <w:sz w:val="28"/>
          <w:szCs w:val="28"/>
        </w:rPr>
      </w:pPr>
    </w:p>
    <w:p w:rsidR="00EA2791" w:rsidRPr="00B20B00" w:rsidRDefault="00EA2791" w:rsidP="00EA2791">
      <w:pPr>
        <w:suppressAutoHyphens/>
        <w:ind w:left="0"/>
        <w:rPr>
          <w:b/>
          <w:color w:val="00000A"/>
          <w:sz w:val="28"/>
          <w:szCs w:val="28"/>
        </w:rPr>
      </w:pPr>
      <w:r>
        <w:rPr>
          <w:b/>
          <w:color w:val="00000A"/>
          <w:sz w:val="28"/>
          <w:szCs w:val="28"/>
        </w:rPr>
        <w:t xml:space="preserve"> И.о Главы</w:t>
      </w:r>
      <w:r w:rsidRPr="00B20B00">
        <w:rPr>
          <w:b/>
          <w:color w:val="00000A"/>
          <w:sz w:val="28"/>
          <w:szCs w:val="28"/>
        </w:rPr>
        <w:t xml:space="preserve"> </w:t>
      </w:r>
      <w:proofErr w:type="gramStart"/>
      <w:r>
        <w:rPr>
          <w:b/>
          <w:iCs/>
          <w:color w:val="00000A"/>
          <w:sz w:val="28"/>
          <w:szCs w:val="20"/>
        </w:rPr>
        <w:t>Октябрьского</w:t>
      </w:r>
      <w:proofErr w:type="gramEnd"/>
      <w:r w:rsidRPr="00B20B00">
        <w:rPr>
          <w:b/>
          <w:color w:val="00000A"/>
          <w:sz w:val="28"/>
          <w:szCs w:val="28"/>
        </w:rPr>
        <w:t xml:space="preserve"> </w:t>
      </w:r>
    </w:p>
    <w:p w:rsidR="00EA2791" w:rsidRPr="00B20B00" w:rsidRDefault="00EA2791" w:rsidP="00EA2791">
      <w:pPr>
        <w:suppressAutoHyphens/>
        <w:ind w:left="0"/>
        <w:rPr>
          <w:b/>
          <w:color w:val="00000A"/>
          <w:sz w:val="28"/>
          <w:szCs w:val="28"/>
        </w:rPr>
      </w:pPr>
      <w:r w:rsidRPr="00B20B00">
        <w:rPr>
          <w:b/>
          <w:color w:val="00000A"/>
          <w:sz w:val="28"/>
          <w:szCs w:val="28"/>
        </w:rPr>
        <w:t xml:space="preserve">муниципального образования                                               </w:t>
      </w:r>
      <w:r w:rsidR="00E563D6">
        <w:rPr>
          <w:b/>
          <w:color w:val="00000A"/>
          <w:sz w:val="28"/>
          <w:szCs w:val="28"/>
        </w:rPr>
        <w:t>С.В.Комаров</w:t>
      </w:r>
    </w:p>
    <w:p w:rsidR="00EA2791" w:rsidRPr="00B20B00" w:rsidRDefault="00EA2791" w:rsidP="00EA2791">
      <w:pPr>
        <w:suppressAutoHyphens/>
        <w:ind w:left="0"/>
        <w:rPr>
          <w:b/>
          <w:color w:val="00000A"/>
          <w:sz w:val="28"/>
          <w:szCs w:val="28"/>
        </w:rPr>
      </w:pPr>
    </w:p>
    <w:p w:rsidR="00EA2791" w:rsidRDefault="00EA2791" w:rsidP="00EA2791"/>
    <w:p w:rsidR="00EA2791" w:rsidRDefault="00EA2791"/>
    <w:sectPr w:rsidR="00EA2791" w:rsidSect="00995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A2791"/>
    <w:rsid w:val="00E563D6"/>
    <w:rsid w:val="00EA2791"/>
    <w:rsid w:val="00F42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79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2025-05-21T06:15:00Z</dcterms:created>
  <dcterms:modified xsi:type="dcterms:W3CDTF">2025-05-21T06:29:00Z</dcterms:modified>
</cp:coreProperties>
</file>