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12A" w:rsidRDefault="00DE712A" w:rsidP="00DE71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ОКТЯБРЬСКОГО МУНИЦИПАЛЬНОГО </w:t>
      </w:r>
    </w:p>
    <w:p w:rsidR="00DE712A" w:rsidRDefault="00DE712A" w:rsidP="00DE71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DE712A" w:rsidRDefault="00DE712A" w:rsidP="00DE712A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DE712A" w:rsidRDefault="00DE712A" w:rsidP="00DE712A">
      <w:pPr>
        <w:tabs>
          <w:tab w:val="left" w:pos="3549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DE712A" w:rsidRDefault="00DE712A" w:rsidP="00DE712A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DE712A" w:rsidRDefault="00DE712A" w:rsidP="00DE71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4 марта 2026 года  № 4 п.1                                                           п</w:t>
      </w:r>
      <w:proofErr w:type="gramStart"/>
      <w:r>
        <w:rPr>
          <w:rFonts w:ascii="Times New Roman" w:hAnsi="Times New Roman"/>
          <w:sz w:val="26"/>
          <w:szCs w:val="26"/>
        </w:rPr>
        <w:t>.О</w:t>
      </w:r>
      <w:proofErr w:type="gramEnd"/>
      <w:r>
        <w:rPr>
          <w:rFonts w:ascii="Times New Roman" w:hAnsi="Times New Roman"/>
          <w:sz w:val="26"/>
          <w:szCs w:val="26"/>
        </w:rPr>
        <w:t>ктябрьский</w:t>
      </w:r>
    </w:p>
    <w:p w:rsidR="00DE712A" w:rsidRDefault="00DE712A" w:rsidP="00DE71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DE712A" w:rsidRDefault="00DE712A" w:rsidP="00DE712A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  <w:proofErr w:type="gramStart"/>
      <w:r>
        <w:rPr>
          <w:rFonts w:ascii="Times New Roman" w:hAnsi="Times New Roman"/>
          <w:b/>
          <w:sz w:val="28"/>
          <w:szCs w:val="28"/>
        </w:rPr>
        <w:t>от</w:t>
      </w:r>
      <w:proofErr w:type="gramEnd"/>
    </w:p>
    <w:p w:rsidR="00DE712A" w:rsidRDefault="00DE712A" w:rsidP="00DE71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04.12.2025 года №29 п.2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б утверждении </w:t>
      </w:r>
    </w:p>
    <w:p w:rsidR="00DE712A" w:rsidRDefault="00DE712A" w:rsidP="00DE71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Положения о муниципальном контроле </w:t>
      </w:r>
    </w:p>
    <w:p w:rsidR="00DE712A" w:rsidRDefault="00DE712A" w:rsidP="00DE71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на автомобильном транспорте и в дорожном хозяйстве </w:t>
      </w:r>
    </w:p>
    <w:p w:rsidR="00DE712A" w:rsidRDefault="00DE712A" w:rsidP="00DE71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в границах населенных пунктов </w:t>
      </w:r>
      <w:proofErr w:type="gramStart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Октябрьского</w:t>
      </w:r>
      <w:proofErr w:type="gramEnd"/>
    </w:p>
    <w:p w:rsidR="00DE712A" w:rsidRDefault="00DE712A" w:rsidP="00DE71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:rsidR="00DE712A" w:rsidRDefault="00DE712A" w:rsidP="00DE71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муниципального района Саратовской области</w:t>
      </w:r>
    </w:p>
    <w:p w:rsidR="00DE712A" w:rsidRDefault="00DE712A" w:rsidP="00DE712A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DE712A" w:rsidRDefault="00DE712A" w:rsidP="00DE71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</w:t>
      </w:r>
      <w:r>
        <w:rPr>
          <w:rFonts w:ascii="Times New Roman" w:hAnsi="Times New Roman"/>
          <w:sz w:val="26"/>
          <w:szCs w:val="26"/>
        </w:rPr>
        <w:t xml:space="preserve">В соответствие с Федеральным законом от 20 марта 2025г №33-ФЗ «Об общих принципах организации местного самоуправления в единой системе публичной власти», Федеральным законом от 28.12.2025 года №505-ФЗ «О внесении изменений в отдельные законодательные акты Российской Федерации», Уставом </w:t>
      </w:r>
      <w:r w:rsidR="00DA5024">
        <w:rPr>
          <w:rFonts w:ascii="Times New Roman" w:hAnsi="Times New Roman"/>
          <w:sz w:val="26"/>
          <w:szCs w:val="26"/>
        </w:rPr>
        <w:t>Октябрьского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поселения, Совет Октябрьского муниципального образования</w:t>
      </w:r>
    </w:p>
    <w:p w:rsidR="00DE712A" w:rsidRDefault="00DE712A" w:rsidP="00DE712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E712A" w:rsidRDefault="00DE712A" w:rsidP="00DE712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РЕШИЛ: </w:t>
      </w:r>
    </w:p>
    <w:p w:rsidR="00DE712A" w:rsidRDefault="00DE712A" w:rsidP="00DE712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E712A" w:rsidRDefault="00DE712A" w:rsidP="00DE712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Внести в Решение Совета от 04.12.2025г. № 29 п.2 «Об </w:t>
      </w:r>
      <w:r>
        <w:rPr>
          <w:rFonts w:ascii="Times New Roman" w:hAnsi="Times New Roman"/>
          <w:color w:val="000000"/>
          <w:sz w:val="26"/>
          <w:szCs w:val="26"/>
        </w:rPr>
        <w:t xml:space="preserve">утверждении Положения о муниципальном контроле на автомобильном транспорте и в дорожном хозяйстве на территории Октябрьского муниципального образования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Перелюбского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Саратовской области</w:t>
      </w:r>
      <w:r>
        <w:rPr>
          <w:rFonts w:ascii="Times New Roman" w:hAnsi="Times New Roman"/>
          <w:sz w:val="26"/>
          <w:szCs w:val="26"/>
        </w:rPr>
        <w:t xml:space="preserve">»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(далее Положение) следующие изменения:</w:t>
      </w:r>
    </w:p>
    <w:p w:rsidR="00DE712A" w:rsidRDefault="00DE712A" w:rsidP="00DE712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1.1. раздел </w:t>
      </w:r>
      <w:r>
        <w:rPr>
          <w:rFonts w:ascii="Times New Roman" w:hAnsi="Times New Roman"/>
          <w:b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Положения дополнить пунктом 7.2 следующего содержания:</w:t>
      </w:r>
    </w:p>
    <w:p w:rsidR="00DE712A" w:rsidRDefault="00DE712A" w:rsidP="00DE712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«7.2. Судебное обжалование решений контрольного (надзорного) органа, действий (бездействия) его должностных </w:t>
      </w:r>
      <w:proofErr w:type="gramStart"/>
      <w:r>
        <w:rPr>
          <w:rFonts w:ascii="Times New Roman" w:hAnsi="Times New Roman"/>
          <w:sz w:val="26"/>
          <w:szCs w:val="26"/>
        </w:rPr>
        <w:t>лиц</w:t>
      </w:r>
      <w:proofErr w:type="gramEnd"/>
      <w:r>
        <w:rPr>
          <w:rFonts w:ascii="Times New Roman" w:hAnsi="Times New Roman"/>
          <w:sz w:val="26"/>
          <w:szCs w:val="26"/>
        </w:rP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деятельности.».</w:t>
      </w:r>
    </w:p>
    <w:p w:rsidR="00DE712A" w:rsidRDefault="00DE712A" w:rsidP="00DE712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Октябрьского муниципального образования в сети Интернет </w:t>
      </w:r>
      <w:r>
        <w:rPr>
          <w:rFonts w:ascii="Times New Roman" w:hAnsi="Times New Roman"/>
          <w:iCs/>
          <w:color w:val="00000A"/>
          <w:sz w:val="26"/>
          <w:szCs w:val="26"/>
        </w:rPr>
        <w:t>https://октябрьское</w:t>
      </w:r>
      <w:proofErr w:type="gramStart"/>
      <w:r>
        <w:rPr>
          <w:rFonts w:ascii="Times New Roman" w:hAnsi="Times New Roman"/>
          <w:iCs/>
          <w:color w:val="00000A"/>
          <w:sz w:val="26"/>
          <w:szCs w:val="26"/>
        </w:rPr>
        <w:t>.р</w:t>
      </w:r>
      <w:proofErr w:type="gramEnd"/>
      <w:r>
        <w:rPr>
          <w:rFonts w:ascii="Times New Roman" w:hAnsi="Times New Roman"/>
          <w:iCs/>
          <w:color w:val="00000A"/>
          <w:sz w:val="26"/>
          <w:szCs w:val="26"/>
        </w:rPr>
        <w:t xml:space="preserve">ф/.     </w:t>
      </w:r>
    </w:p>
    <w:p w:rsidR="00DE712A" w:rsidRDefault="00DE712A" w:rsidP="00DE712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 Настоящее решение вступает в силу после его официального опубликования.</w:t>
      </w:r>
    </w:p>
    <w:p w:rsidR="00DE712A" w:rsidRDefault="00DE712A" w:rsidP="00DE712A">
      <w:pPr>
        <w:spacing w:after="0" w:line="240" w:lineRule="auto"/>
        <w:ind w:right="1"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E712A" w:rsidRDefault="00DE712A" w:rsidP="00DE71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 </w:t>
      </w:r>
      <w:proofErr w:type="gramStart"/>
      <w:r>
        <w:rPr>
          <w:rFonts w:ascii="Times New Roman" w:hAnsi="Times New Roman"/>
          <w:sz w:val="26"/>
          <w:szCs w:val="26"/>
        </w:rPr>
        <w:t>Октябрьского</w:t>
      </w:r>
      <w:proofErr w:type="gramEnd"/>
    </w:p>
    <w:p w:rsidR="00DE712A" w:rsidRDefault="00DE712A" w:rsidP="00DE71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образования                                                                 А.С.Комаров</w:t>
      </w:r>
    </w:p>
    <w:p w:rsidR="00917FB5" w:rsidRDefault="00917FB5"/>
    <w:sectPr w:rsidR="00917FB5" w:rsidSect="00917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proofState w:spelling="clean" w:grammar="clean"/>
  <w:defaultTabStop w:val="708"/>
  <w:characterSpacingControl w:val="doNotCompress"/>
  <w:compat/>
  <w:rsids>
    <w:rsidRoot w:val="00DE712A"/>
    <w:rsid w:val="00917FB5"/>
    <w:rsid w:val="00CD6B7A"/>
    <w:rsid w:val="00DA5024"/>
    <w:rsid w:val="00DE712A"/>
    <w:rsid w:val="00E87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12A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E8769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8769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87690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87690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87690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6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876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8769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876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E8769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 Spacing"/>
    <w:uiPriority w:val="1"/>
    <w:qFormat/>
    <w:rsid w:val="00E8769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2026-03-16T06:49:00Z</dcterms:created>
  <dcterms:modified xsi:type="dcterms:W3CDTF">2026-03-16T06:51:00Z</dcterms:modified>
</cp:coreProperties>
</file>