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09D9" w:rsidRPr="00066D9E" w:rsidRDefault="008209D9" w:rsidP="008209D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8209D9" w:rsidRPr="008209D9" w:rsidRDefault="008209D9" w:rsidP="008209D9">
      <w:pPr>
        <w:spacing w:after="0" w:line="240" w:lineRule="auto"/>
        <w:jc w:val="both"/>
        <w:rPr>
          <w:rFonts w:ascii="PT Astra Serif" w:eastAsia="Times New Roman" w:hAnsi="PT Astra Serif" w:cs="Calibri"/>
          <w:color w:val="000000"/>
          <w:sz w:val="26"/>
          <w:szCs w:val="28"/>
        </w:rPr>
      </w:pPr>
      <w:r w:rsidRPr="008B6B0F">
        <w:rPr>
          <w:rFonts w:ascii="PT Astra Serif" w:eastAsia="Times New Roman" w:hAnsi="PT Astra Serif" w:cs="Calibri"/>
          <w:color w:val="000000"/>
          <w:sz w:val="26"/>
          <w:szCs w:val="28"/>
        </w:rPr>
        <w:t>.</w:t>
      </w:r>
      <w:r>
        <w:rPr>
          <w:rFonts w:ascii="PT Astra Serif" w:eastAsia="Times New Roman" w:hAnsi="PT Astra Serif" w:cs="Calibri"/>
          <w:color w:val="000000"/>
          <w:sz w:val="26"/>
          <w:szCs w:val="28"/>
        </w:rPr>
        <w:t xml:space="preserve">                                                               </w:t>
      </w:r>
      <w:r w:rsidRPr="003B3BB2"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  <w:t>СОВЕТ</w:t>
      </w:r>
    </w:p>
    <w:p w:rsidR="008209D9" w:rsidRPr="003B3BB2" w:rsidRDefault="008209D9" w:rsidP="008209D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  <w:t>ОКТЯБРЬСКОГО</w:t>
      </w:r>
      <w:r w:rsidRPr="003B3BB2"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  <w:t xml:space="preserve"> МУНИЦИПАЛЬНОГО ОБРАЗОВАНИЯ ПЕРЕЛЮБСКОГО МУНИЦИПАЛЬНОГО РАЙОНА</w:t>
      </w:r>
    </w:p>
    <w:p w:rsidR="008209D9" w:rsidRDefault="008209D9" w:rsidP="008209D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</w:pPr>
      <w:r w:rsidRPr="003B3BB2"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  <w:t>САРАТОВСКОЙ ОБЛАСТИ</w:t>
      </w:r>
    </w:p>
    <w:p w:rsidR="008209D9" w:rsidRPr="003B3BB2" w:rsidRDefault="008209D9" w:rsidP="008209D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</w:pPr>
    </w:p>
    <w:p w:rsidR="008209D9" w:rsidRPr="003B3BB2" w:rsidRDefault="008209D9" w:rsidP="008209D9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</w:pPr>
    </w:p>
    <w:p w:rsidR="008209D9" w:rsidRDefault="008209D9" w:rsidP="008209D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A"/>
          <w:sz w:val="28"/>
          <w:szCs w:val="24"/>
          <w:lang w:eastAsia="ru-RU"/>
        </w:rPr>
      </w:pPr>
      <w:r w:rsidRPr="00854FB1">
        <w:rPr>
          <w:rFonts w:ascii="Times New Roman" w:eastAsia="Times New Roman" w:hAnsi="Times New Roman" w:cs="Times New Roman"/>
          <w:b/>
          <w:color w:val="00000A"/>
          <w:sz w:val="28"/>
          <w:szCs w:val="24"/>
          <w:lang w:eastAsia="ru-RU"/>
        </w:rPr>
        <w:t>РЕШЕНИЕ</w:t>
      </w:r>
    </w:p>
    <w:p w:rsidR="008209D9" w:rsidRPr="00854FB1" w:rsidRDefault="008209D9" w:rsidP="008209D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A"/>
          <w:sz w:val="28"/>
          <w:szCs w:val="24"/>
          <w:lang w:eastAsia="ru-RU"/>
        </w:rPr>
      </w:pPr>
    </w:p>
    <w:p w:rsidR="008209D9" w:rsidRPr="00854FB1" w:rsidRDefault="008209D9" w:rsidP="008209D9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8"/>
          <w:szCs w:val="24"/>
          <w:lang w:eastAsia="ru-RU"/>
        </w:rPr>
      </w:pPr>
    </w:p>
    <w:p w:rsidR="008209D9" w:rsidRDefault="00714BAD" w:rsidP="008209D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A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A"/>
          <w:sz w:val="28"/>
          <w:szCs w:val="24"/>
          <w:lang w:eastAsia="ru-RU"/>
        </w:rPr>
        <w:t>от 13.02.2025</w:t>
      </w:r>
      <w:r w:rsidR="008209D9" w:rsidRPr="00854FB1">
        <w:rPr>
          <w:rFonts w:ascii="Times New Roman" w:eastAsia="Times New Roman" w:hAnsi="Times New Roman" w:cs="Times New Roman"/>
          <w:b/>
          <w:color w:val="00000A"/>
          <w:sz w:val="28"/>
          <w:szCs w:val="24"/>
          <w:lang w:eastAsia="ru-RU"/>
        </w:rPr>
        <w:t xml:space="preserve">   года </w:t>
      </w:r>
      <w:r>
        <w:rPr>
          <w:rFonts w:ascii="Times New Roman" w:eastAsia="Times New Roman" w:hAnsi="Times New Roman" w:cs="Times New Roman"/>
          <w:b/>
          <w:color w:val="00000A"/>
          <w:sz w:val="28"/>
          <w:szCs w:val="24"/>
          <w:lang w:eastAsia="ru-RU"/>
        </w:rPr>
        <w:t xml:space="preserve">                        № </w:t>
      </w:r>
      <w:r w:rsidR="00FE4D11">
        <w:rPr>
          <w:rFonts w:ascii="Times New Roman" w:eastAsia="Times New Roman" w:hAnsi="Times New Roman" w:cs="Times New Roman"/>
          <w:b/>
          <w:color w:val="00000A"/>
          <w:sz w:val="28"/>
          <w:szCs w:val="24"/>
          <w:lang w:eastAsia="ru-RU"/>
        </w:rPr>
        <w:t>4 п.1</w:t>
      </w:r>
      <w:r w:rsidR="008209D9" w:rsidRPr="00854FB1">
        <w:rPr>
          <w:rFonts w:ascii="Times New Roman" w:eastAsia="Times New Roman" w:hAnsi="Times New Roman" w:cs="Times New Roman"/>
          <w:b/>
          <w:color w:val="00000A"/>
          <w:sz w:val="28"/>
          <w:szCs w:val="24"/>
          <w:lang w:eastAsia="ru-RU"/>
        </w:rPr>
        <w:t xml:space="preserve">                           п. </w:t>
      </w:r>
      <w:r w:rsidR="008209D9">
        <w:rPr>
          <w:rFonts w:ascii="Times New Roman" w:eastAsia="Times New Roman" w:hAnsi="Times New Roman" w:cs="Times New Roman"/>
          <w:b/>
          <w:color w:val="00000A"/>
          <w:sz w:val="28"/>
          <w:szCs w:val="24"/>
          <w:lang w:eastAsia="ru-RU"/>
        </w:rPr>
        <w:t xml:space="preserve">Октябрьский </w:t>
      </w:r>
    </w:p>
    <w:p w:rsidR="008209D9" w:rsidRDefault="008209D9" w:rsidP="008209D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A"/>
          <w:sz w:val="28"/>
          <w:szCs w:val="24"/>
          <w:lang w:eastAsia="ru-RU"/>
        </w:rPr>
      </w:pPr>
    </w:p>
    <w:p w:rsidR="008209D9" w:rsidRPr="00854FB1" w:rsidRDefault="008209D9" w:rsidP="008209D9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A"/>
          <w:sz w:val="28"/>
          <w:szCs w:val="24"/>
          <w:lang w:eastAsia="ru-RU"/>
        </w:rPr>
      </w:pPr>
    </w:p>
    <w:p w:rsidR="008209D9" w:rsidRPr="00925998" w:rsidRDefault="008209D9" w:rsidP="008209D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</w:pPr>
      <w:r w:rsidRPr="00925998"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  <w:t>Об отмене решения Совета Октябрьского муниципального</w:t>
      </w:r>
    </w:p>
    <w:p w:rsidR="00925998" w:rsidRPr="00925998" w:rsidRDefault="008209D9" w:rsidP="0092599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25998">
        <w:rPr>
          <w:rFonts w:ascii="Times New Roman" w:hAnsi="Times New Roman" w:cs="Times New Roman"/>
          <w:b/>
          <w:color w:val="00000A"/>
          <w:sz w:val="28"/>
          <w:szCs w:val="28"/>
          <w:lang w:eastAsia="ru-RU"/>
        </w:rPr>
        <w:t xml:space="preserve">образования </w:t>
      </w:r>
      <w:r w:rsidR="00925998">
        <w:rPr>
          <w:rFonts w:ascii="Times New Roman" w:hAnsi="Times New Roman" w:cs="Times New Roman"/>
          <w:b/>
          <w:sz w:val="28"/>
          <w:szCs w:val="28"/>
        </w:rPr>
        <w:t>от 30.03.2013 года № 5</w:t>
      </w:r>
      <w:r w:rsidR="00714BAD" w:rsidRPr="00925998">
        <w:rPr>
          <w:rFonts w:ascii="Times New Roman" w:hAnsi="Times New Roman" w:cs="Times New Roman"/>
          <w:b/>
          <w:sz w:val="28"/>
          <w:szCs w:val="28"/>
        </w:rPr>
        <w:t xml:space="preserve"> п. 2</w:t>
      </w:r>
      <w:r w:rsidRPr="00925998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925998" w:rsidRPr="009259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 утверждении Положения</w:t>
      </w:r>
      <w:r w:rsidR="009259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925998" w:rsidRPr="009259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порядке проведения квалификационных</w:t>
      </w:r>
      <w:r w:rsidR="009259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925998" w:rsidRPr="009259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экзаменов и присвоении классных чинов</w:t>
      </w:r>
      <w:r w:rsidR="009259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925998" w:rsidRPr="009259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муниципальным служащим администрации</w:t>
      </w:r>
    </w:p>
    <w:p w:rsidR="008209D9" w:rsidRPr="00925998" w:rsidRDefault="00925998" w:rsidP="00925998">
      <w:pPr>
        <w:pStyle w:val="12"/>
        <w:spacing w:before="0" w:after="0"/>
        <w:rPr>
          <w:b/>
          <w:color w:val="000000"/>
          <w:sz w:val="28"/>
          <w:szCs w:val="28"/>
          <w:lang w:eastAsia="ar-SA"/>
        </w:rPr>
      </w:pPr>
      <w:r w:rsidRPr="00925998">
        <w:rPr>
          <w:b/>
          <w:bCs/>
          <w:sz w:val="28"/>
          <w:szCs w:val="28"/>
          <w:lang w:eastAsia="ru-RU"/>
        </w:rPr>
        <w:t>Октябрьского  муниципального образования</w:t>
      </w:r>
      <w:r w:rsidR="008209D9" w:rsidRPr="00925998">
        <w:rPr>
          <w:b/>
          <w:color w:val="000000"/>
          <w:sz w:val="28"/>
          <w:szCs w:val="28"/>
          <w:lang w:eastAsia="ar-SA"/>
        </w:rPr>
        <w:t>».</w:t>
      </w:r>
      <w:r>
        <w:rPr>
          <w:b/>
          <w:color w:val="000000"/>
          <w:sz w:val="28"/>
          <w:szCs w:val="28"/>
          <w:lang w:eastAsia="ar-SA"/>
        </w:rPr>
        <w:t>( с изменениями от 02.12.2013 г. № 20 п.2)</w:t>
      </w:r>
    </w:p>
    <w:p w:rsidR="008209D9" w:rsidRDefault="008209D9" w:rsidP="008209D9">
      <w:pPr>
        <w:tabs>
          <w:tab w:val="left" w:pos="3549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</w:p>
    <w:p w:rsidR="008209D9" w:rsidRDefault="008209D9" w:rsidP="008209D9">
      <w:pPr>
        <w:tabs>
          <w:tab w:val="left" w:pos="3549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</w:p>
    <w:p w:rsidR="008209D9" w:rsidRDefault="008209D9" w:rsidP="008209D9">
      <w:pPr>
        <w:tabs>
          <w:tab w:val="left" w:pos="354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</w:t>
      </w:r>
      <w:r w:rsidRPr="00FA62B7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Федерального закона от 06.10.2003 № 131-ФЗ «Об общих принципах организации местного самоуправления в Российской Федерации»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Устава Октябрьского муниципального образования, Совет Октябрьского муниципального образования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Перелюбского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Саратовской области </w:t>
      </w:r>
    </w:p>
    <w:p w:rsidR="008209D9" w:rsidRDefault="008209D9" w:rsidP="008209D9">
      <w:pPr>
        <w:tabs>
          <w:tab w:val="left" w:pos="354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09D9" w:rsidRDefault="008209D9" w:rsidP="008209D9">
      <w:pPr>
        <w:tabs>
          <w:tab w:val="left" w:pos="3549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B6B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РЕШИЛ:</w:t>
      </w:r>
    </w:p>
    <w:p w:rsidR="008209D9" w:rsidRDefault="008209D9" w:rsidP="008209D9">
      <w:pPr>
        <w:tabs>
          <w:tab w:val="left" w:pos="3549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14BAD" w:rsidRDefault="008209D9" w:rsidP="00714BAD">
      <w:pPr>
        <w:pStyle w:val="12"/>
        <w:spacing w:before="0" w:after="0"/>
        <w:rPr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 xml:space="preserve">          </w:t>
      </w:r>
      <w:r>
        <w:rPr>
          <w:sz w:val="28"/>
          <w:szCs w:val="28"/>
          <w:lang w:eastAsia="ru-RU"/>
        </w:rPr>
        <w:t>1. решение</w:t>
      </w:r>
      <w:r w:rsidRPr="0005620E">
        <w:rPr>
          <w:sz w:val="28"/>
          <w:szCs w:val="28"/>
          <w:lang w:eastAsia="ru-RU"/>
        </w:rPr>
        <w:t xml:space="preserve"> Со</w:t>
      </w:r>
      <w:r>
        <w:rPr>
          <w:sz w:val="28"/>
          <w:szCs w:val="28"/>
          <w:lang w:eastAsia="ru-RU"/>
        </w:rPr>
        <w:t>вета Октябрьско</w:t>
      </w:r>
      <w:r w:rsidR="00714BAD">
        <w:rPr>
          <w:sz w:val="28"/>
          <w:szCs w:val="28"/>
          <w:lang w:eastAsia="ru-RU"/>
        </w:rPr>
        <w:t xml:space="preserve">го муниципального образования </w:t>
      </w:r>
      <w:r>
        <w:rPr>
          <w:sz w:val="28"/>
          <w:szCs w:val="28"/>
          <w:lang w:eastAsia="ru-RU"/>
        </w:rPr>
        <w:t xml:space="preserve"> </w:t>
      </w:r>
    </w:p>
    <w:p w:rsidR="008209D9" w:rsidRPr="00925998" w:rsidRDefault="00925998" w:rsidP="0092599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25998">
        <w:rPr>
          <w:rFonts w:ascii="Times New Roman" w:hAnsi="Times New Roman" w:cs="Times New Roman"/>
          <w:sz w:val="28"/>
          <w:szCs w:val="28"/>
        </w:rPr>
        <w:t>30.03.2013 года № 5 п. 2 «</w:t>
      </w:r>
      <w:r w:rsidRPr="0092599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 утверждении Положения о порядке проведения квалификационных экзаменов и присвоении классных чинов муниципальным служащим администрации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92599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Октябрьского  муниципального образования</w:t>
      </w:r>
      <w:r w:rsidRPr="00925998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».</w:t>
      </w:r>
      <w:r w:rsidRPr="00925998">
        <w:rPr>
          <w:color w:val="000000"/>
          <w:sz w:val="28"/>
          <w:szCs w:val="28"/>
          <w:lang w:eastAsia="ar-SA"/>
        </w:rPr>
        <w:t xml:space="preserve">( с </w:t>
      </w:r>
      <w:r w:rsidRPr="00925998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>изменениями от 02.12.2013 г. № 20 п.2)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r w:rsidR="008209D9" w:rsidRPr="00714B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8209D9" w:rsidRPr="00714B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отменить.</w:t>
      </w:r>
    </w:p>
    <w:p w:rsidR="008209D9" w:rsidRPr="0005620E" w:rsidRDefault="008209D9" w:rsidP="008209D9">
      <w:pPr>
        <w:spacing w:after="0" w:line="240" w:lineRule="auto"/>
        <w:jc w:val="both"/>
        <w:rPr>
          <w:rFonts w:ascii="PT Astra Serif" w:eastAsia="Times New Roman" w:hAnsi="PT Astra Serif" w:cs="Calibri"/>
          <w:color w:val="000000"/>
          <w:sz w:val="28"/>
          <w:szCs w:val="28"/>
        </w:rPr>
      </w:pPr>
      <w:r w:rsidRPr="0005620E">
        <w:rPr>
          <w:rFonts w:ascii="Times New Roman" w:eastAsia="Times New Roman" w:hAnsi="Times New Roman" w:cs="Times New Roman"/>
          <w:color w:val="000000"/>
          <w:sz w:val="32"/>
          <w:szCs w:val="28"/>
          <w:lang w:eastAsia="ar-SA"/>
        </w:rPr>
        <w:t xml:space="preserve"> </w:t>
      </w:r>
      <w:r w:rsidRPr="0005620E">
        <w:rPr>
          <w:rFonts w:ascii="PT Astra Serif" w:eastAsia="Times New Roman" w:hAnsi="PT Astra Serif" w:cs="Calibri"/>
          <w:color w:val="000000"/>
          <w:sz w:val="28"/>
          <w:szCs w:val="28"/>
        </w:rPr>
        <w:t xml:space="preserve">          2. Настоящее решение обнародовать размещением на информационных стендах и на официальном сайте администрации </w:t>
      </w:r>
      <w:r>
        <w:rPr>
          <w:rFonts w:ascii="PT Astra Serif" w:eastAsia="Times New Roman" w:hAnsi="PT Astra Serif" w:cs="Calibri"/>
          <w:color w:val="000000"/>
          <w:sz w:val="28"/>
          <w:szCs w:val="28"/>
        </w:rPr>
        <w:t>Октябрьского</w:t>
      </w:r>
      <w:r w:rsidRPr="0005620E">
        <w:rPr>
          <w:rFonts w:ascii="PT Astra Serif" w:eastAsia="Times New Roman" w:hAnsi="PT Astra Serif" w:cs="Calibri"/>
          <w:color w:val="000000"/>
          <w:sz w:val="28"/>
          <w:szCs w:val="28"/>
        </w:rPr>
        <w:t xml:space="preserve"> муниципального образования в сети Интернет https://</w:t>
      </w:r>
      <w:r>
        <w:rPr>
          <w:rFonts w:ascii="PT Astra Serif" w:eastAsia="Times New Roman" w:hAnsi="PT Astra Serif" w:cs="Calibri"/>
          <w:color w:val="000000"/>
          <w:sz w:val="28"/>
          <w:szCs w:val="28"/>
        </w:rPr>
        <w:t>октябрьское</w:t>
      </w:r>
      <w:r w:rsidRPr="0005620E">
        <w:rPr>
          <w:rFonts w:ascii="PT Astra Serif" w:eastAsia="Times New Roman" w:hAnsi="PT Astra Serif" w:cs="Calibri"/>
          <w:color w:val="000000"/>
          <w:sz w:val="28"/>
          <w:szCs w:val="28"/>
        </w:rPr>
        <w:t>64.рф/</w:t>
      </w:r>
    </w:p>
    <w:p w:rsidR="008209D9" w:rsidRDefault="008209D9" w:rsidP="008209D9">
      <w:pPr>
        <w:spacing w:after="0" w:line="240" w:lineRule="auto"/>
        <w:jc w:val="both"/>
        <w:rPr>
          <w:rFonts w:ascii="PT Astra Serif" w:eastAsia="Times New Roman" w:hAnsi="PT Astra Serif" w:cs="Calibri"/>
          <w:color w:val="000000"/>
          <w:sz w:val="28"/>
          <w:szCs w:val="28"/>
        </w:rPr>
      </w:pPr>
      <w:r w:rsidRPr="0005620E">
        <w:rPr>
          <w:rFonts w:ascii="PT Astra Serif" w:eastAsia="Times New Roman" w:hAnsi="PT Astra Serif" w:cs="Calibri"/>
          <w:color w:val="000000"/>
          <w:sz w:val="28"/>
          <w:szCs w:val="28"/>
        </w:rPr>
        <w:t xml:space="preserve">           3.  Настоящее решение вступает в силу после его официального обнародования (опубликования).</w:t>
      </w:r>
    </w:p>
    <w:p w:rsidR="008209D9" w:rsidRDefault="008209D9" w:rsidP="008209D9">
      <w:pPr>
        <w:spacing w:after="0" w:line="240" w:lineRule="auto"/>
        <w:jc w:val="both"/>
        <w:rPr>
          <w:rFonts w:ascii="PT Astra Serif" w:eastAsia="Times New Roman" w:hAnsi="PT Astra Serif" w:cs="Calibri"/>
          <w:color w:val="000000"/>
          <w:sz w:val="28"/>
          <w:szCs w:val="28"/>
        </w:rPr>
      </w:pPr>
    </w:p>
    <w:p w:rsidR="008209D9" w:rsidRPr="0005620E" w:rsidRDefault="008209D9" w:rsidP="008209D9">
      <w:pPr>
        <w:spacing w:after="0" w:line="240" w:lineRule="auto"/>
        <w:rPr>
          <w:rFonts w:ascii="PT Astra Serif" w:eastAsia="Times New Roman" w:hAnsi="PT Astra Serif" w:cs="Calibri"/>
          <w:color w:val="000000"/>
          <w:sz w:val="28"/>
          <w:szCs w:val="28"/>
        </w:rPr>
      </w:pPr>
    </w:p>
    <w:p w:rsidR="008209D9" w:rsidRDefault="008209D9" w:rsidP="008209D9">
      <w:pPr>
        <w:spacing w:after="0" w:line="240" w:lineRule="auto"/>
        <w:rPr>
          <w:rFonts w:ascii="PT Astra Serif" w:eastAsia="Times New Roman" w:hAnsi="PT Astra Serif" w:cs="Calibri"/>
          <w:color w:val="000000"/>
          <w:sz w:val="28"/>
          <w:szCs w:val="28"/>
        </w:rPr>
      </w:pPr>
      <w:r w:rsidRPr="0005620E">
        <w:rPr>
          <w:rFonts w:ascii="PT Astra Serif" w:eastAsia="Times New Roman" w:hAnsi="PT Astra Serif" w:cs="Calibri"/>
          <w:color w:val="000000"/>
          <w:sz w:val="28"/>
          <w:szCs w:val="28"/>
        </w:rPr>
        <w:t xml:space="preserve">Глава </w:t>
      </w:r>
      <w:r>
        <w:rPr>
          <w:rFonts w:ascii="PT Astra Serif" w:eastAsia="Times New Roman" w:hAnsi="PT Astra Serif" w:cs="Calibri"/>
          <w:color w:val="000000"/>
          <w:sz w:val="28"/>
          <w:szCs w:val="28"/>
        </w:rPr>
        <w:t>Октябрьского</w:t>
      </w:r>
      <w:r w:rsidRPr="0005620E">
        <w:rPr>
          <w:rFonts w:ascii="PT Astra Serif" w:eastAsia="Times New Roman" w:hAnsi="PT Astra Serif" w:cs="Calibri"/>
          <w:color w:val="000000"/>
          <w:sz w:val="28"/>
          <w:szCs w:val="28"/>
        </w:rPr>
        <w:t xml:space="preserve"> муниципального</w:t>
      </w:r>
    </w:p>
    <w:p w:rsidR="008209D9" w:rsidRPr="0005620E" w:rsidRDefault="008209D9" w:rsidP="008209D9">
      <w:pPr>
        <w:spacing w:after="0" w:line="240" w:lineRule="auto"/>
        <w:rPr>
          <w:rFonts w:ascii="PT Astra Serif" w:eastAsia="Times New Roman" w:hAnsi="PT Astra Serif" w:cs="Calibri"/>
          <w:color w:val="000000"/>
          <w:sz w:val="28"/>
          <w:szCs w:val="28"/>
        </w:rPr>
      </w:pPr>
      <w:r>
        <w:rPr>
          <w:rFonts w:ascii="PT Astra Serif" w:eastAsia="Times New Roman" w:hAnsi="PT Astra Serif" w:cs="Calibri"/>
          <w:color w:val="000000"/>
          <w:sz w:val="28"/>
          <w:szCs w:val="28"/>
        </w:rPr>
        <w:t>образования                                                                          А.С.Комаров</w:t>
      </w:r>
    </w:p>
    <w:p w:rsidR="00474710" w:rsidRDefault="00474710"/>
    <w:sectPr w:rsidR="00474710" w:rsidSect="00E06477">
      <w:pgSz w:w="11910" w:h="16840"/>
      <w:pgMar w:top="1134" w:right="850" w:bottom="1134" w:left="1701" w:header="720" w:footer="720" w:gutter="0"/>
      <w:cols w:space="720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Astra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8209D9"/>
    <w:rsid w:val="001244BD"/>
    <w:rsid w:val="001278B7"/>
    <w:rsid w:val="001E6E7A"/>
    <w:rsid w:val="00346B40"/>
    <w:rsid w:val="00474710"/>
    <w:rsid w:val="004D6152"/>
    <w:rsid w:val="00501C13"/>
    <w:rsid w:val="00714BAD"/>
    <w:rsid w:val="008209D9"/>
    <w:rsid w:val="00925998"/>
    <w:rsid w:val="00D933C4"/>
    <w:rsid w:val="00FE4D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09D9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501C13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501C13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autoRedefine/>
    <w:qFormat/>
    <w:rsid w:val="00501C13"/>
    <w:pPr>
      <w:keepNext/>
      <w:spacing w:before="240" w:after="60" w:line="240" w:lineRule="auto"/>
      <w:ind w:left="-1080" w:firstLine="1080"/>
      <w:jc w:val="center"/>
      <w:outlineLvl w:val="2"/>
    </w:pPr>
    <w:rPr>
      <w:rFonts w:ascii="Times New Roman" w:eastAsia="Times New Roman" w:hAnsi="Times New Roman" w:cs="Times New Roman"/>
      <w:b/>
      <w:bCs/>
      <w:sz w:val="36"/>
      <w:szCs w:val="26"/>
      <w:lang w:eastAsia="ru-RU"/>
    </w:rPr>
  </w:style>
  <w:style w:type="paragraph" w:styleId="4">
    <w:name w:val="heading 4"/>
    <w:basedOn w:val="a"/>
    <w:next w:val="a"/>
    <w:link w:val="40"/>
    <w:qFormat/>
    <w:rsid w:val="00501C13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01C13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501C13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501C13"/>
    <w:rPr>
      <w:b/>
      <w:bCs/>
      <w:sz w:val="36"/>
      <w:szCs w:val="26"/>
    </w:rPr>
  </w:style>
  <w:style w:type="character" w:customStyle="1" w:styleId="40">
    <w:name w:val="Заголовок 4 Знак"/>
    <w:basedOn w:val="a0"/>
    <w:link w:val="4"/>
    <w:rsid w:val="00501C13"/>
    <w:rPr>
      <w:sz w:val="32"/>
      <w:szCs w:val="24"/>
    </w:rPr>
  </w:style>
  <w:style w:type="paragraph" w:styleId="a3">
    <w:name w:val="Normal (Web)"/>
    <w:basedOn w:val="a"/>
    <w:uiPriority w:val="99"/>
    <w:unhideWhenUsed/>
    <w:rsid w:val="008209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Гиперссылка1"/>
    <w:basedOn w:val="a0"/>
    <w:rsid w:val="008209D9"/>
  </w:style>
  <w:style w:type="paragraph" w:styleId="a4">
    <w:name w:val="No Spacing"/>
    <w:uiPriority w:val="1"/>
    <w:qFormat/>
    <w:rsid w:val="008209D9"/>
    <w:rPr>
      <w:rFonts w:ascii="Calibri" w:eastAsia="Calibri" w:hAnsi="Calibri"/>
      <w:sz w:val="22"/>
      <w:szCs w:val="22"/>
      <w:lang w:eastAsia="en-US"/>
    </w:rPr>
  </w:style>
  <w:style w:type="paragraph" w:customStyle="1" w:styleId="12">
    <w:name w:val="Обычный (веб)1"/>
    <w:basedOn w:val="a"/>
    <w:rsid w:val="00714BAD"/>
    <w:pPr>
      <w:suppressAutoHyphens/>
      <w:spacing w:before="120" w:after="216" w:line="100" w:lineRule="atLeast"/>
    </w:pPr>
    <w:rPr>
      <w:rFonts w:ascii="Times New Roman" w:eastAsia="Times New Roman" w:hAnsi="Times New Roman" w:cs="Times New Roman"/>
      <w:kern w:val="1"/>
      <w:sz w:val="24"/>
      <w:szCs w:val="2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249</Words>
  <Characters>1424</Characters>
  <Application>Microsoft Office Word</Application>
  <DocSecurity>0</DocSecurity>
  <Lines>11</Lines>
  <Paragraphs>3</Paragraphs>
  <ScaleCrop>false</ScaleCrop>
  <Company/>
  <LinksUpToDate>false</LinksUpToDate>
  <CharactersWithSpaces>1670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8</cp:revision>
  <cp:lastPrinted>2025-02-20T13:02:00Z</cp:lastPrinted>
  <dcterms:created xsi:type="dcterms:W3CDTF">2024-10-18T12:18:00Z</dcterms:created>
  <dcterms:modified xsi:type="dcterms:W3CDTF">2025-02-20T13:02:00Z</dcterms:modified>
</cp:coreProperties>
</file>