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168" w:rsidRPr="00EA4168" w:rsidRDefault="00EA4168" w:rsidP="00EA4168">
      <w:pPr>
        <w:shd w:val="clear" w:color="auto" w:fill="FFFFFF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A416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АДМИНИСТРАЦИЯ</w:t>
      </w:r>
    </w:p>
    <w:p w:rsidR="00EA4168" w:rsidRPr="00EA4168" w:rsidRDefault="00EA4168" w:rsidP="00EA4168">
      <w:pPr>
        <w:shd w:val="clear" w:color="auto" w:fill="FFFFFF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A416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ОКТЯБРЬСКОГО  МУНИЦИПАЛЬНОГО ОБРАЗОВАНИЯ ПЕРЕЛЮБСКОГО  МУНИЦИПАЛЬНОГО РАЙОНА</w:t>
      </w:r>
    </w:p>
    <w:p w:rsidR="00EA4168" w:rsidRPr="00EA4168" w:rsidRDefault="00EA4168" w:rsidP="00EA4168">
      <w:pPr>
        <w:shd w:val="clear" w:color="auto" w:fill="FFFFFF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A4168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САРАТОВСКОЙ ОБЛАСТИ</w:t>
      </w:r>
    </w:p>
    <w:p w:rsidR="00EA4168" w:rsidRDefault="00EA4168" w:rsidP="00EA4168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A31B46" w:rsidRPr="00977942" w:rsidRDefault="00A31B46" w:rsidP="00A31B4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77942">
        <w:rPr>
          <w:rFonts w:ascii="Times New Roman" w:hAnsi="Times New Roman" w:cs="Times New Roman"/>
          <w:b/>
          <w:bCs/>
          <w:color w:val="000000"/>
          <w:sz w:val="32"/>
          <w:szCs w:val="32"/>
        </w:rPr>
        <w:t>__________________________________________________________</w:t>
      </w:r>
    </w:p>
    <w:p w:rsidR="00A31B46" w:rsidRPr="00977942" w:rsidRDefault="00A31B46" w:rsidP="00A31B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1B46" w:rsidRPr="00977942" w:rsidRDefault="00A31B46" w:rsidP="00A3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94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31B46" w:rsidRPr="00977942" w:rsidRDefault="001D4CF7" w:rsidP="00A3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A4168">
        <w:rPr>
          <w:rFonts w:ascii="Times New Roman" w:hAnsi="Times New Roman" w:cs="Times New Roman"/>
          <w:sz w:val="24"/>
          <w:szCs w:val="24"/>
        </w:rPr>
        <w:t>т 11 июля  2024</w:t>
      </w:r>
      <w:r w:rsidR="00A31B46" w:rsidRPr="00977942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="00EA4168">
        <w:rPr>
          <w:rFonts w:ascii="Times New Roman" w:hAnsi="Times New Roman" w:cs="Times New Roman"/>
          <w:sz w:val="24"/>
          <w:szCs w:val="24"/>
        </w:rPr>
        <w:t xml:space="preserve">                     № 17</w:t>
      </w:r>
    </w:p>
    <w:p w:rsidR="00A31B46" w:rsidRPr="00977942" w:rsidRDefault="00A31B46" w:rsidP="00A31B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B46" w:rsidRDefault="00A31B46" w:rsidP="00A31B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942">
        <w:rPr>
          <w:rFonts w:ascii="Times New Roman" w:hAnsi="Times New Roman" w:cs="Times New Roman"/>
          <w:b/>
          <w:sz w:val="24"/>
          <w:szCs w:val="24"/>
        </w:rPr>
        <w:t>Об утверждении актуализации Схемы водоснабжения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водоотведения  </w:t>
      </w:r>
      <w:r w:rsidR="00270AB8">
        <w:rPr>
          <w:rFonts w:ascii="Times New Roman" w:hAnsi="Times New Roman" w:cs="Times New Roman"/>
          <w:b/>
          <w:sz w:val="24"/>
          <w:szCs w:val="24"/>
        </w:rPr>
        <w:t>О</w:t>
      </w:r>
      <w:r w:rsidR="00EA4168">
        <w:rPr>
          <w:rFonts w:ascii="Times New Roman" w:hAnsi="Times New Roman" w:cs="Times New Roman"/>
          <w:b/>
          <w:sz w:val="24"/>
          <w:szCs w:val="24"/>
        </w:rPr>
        <w:t xml:space="preserve">ктябрьского муниципального образования </w:t>
      </w:r>
      <w:proofErr w:type="spellStart"/>
      <w:r w:rsidR="00EA4168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="00EA416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 </w:t>
      </w:r>
    </w:p>
    <w:p w:rsidR="00A31B46" w:rsidRDefault="00EA4168" w:rsidP="00A31B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период с 2024 до 2034</w:t>
      </w:r>
      <w:r w:rsidR="00A31B46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A31B46" w:rsidRDefault="00A31B46" w:rsidP="00A31B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1B46" w:rsidRPr="003C0FB0" w:rsidRDefault="003C0FB0" w:rsidP="003C0FB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B0">
        <w:rPr>
          <w:rFonts w:ascii="Times New Roman" w:hAnsi="Times New Roman" w:cs="Times New Roman"/>
          <w:sz w:val="24"/>
          <w:szCs w:val="24"/>
        </w:rPr>
        <w:t>В соответствии Федерального закона от 07.12.2011г.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FB0">
        <w:rPr>
          <w:rFonts w:ascii="Times New Roman" w:hAnsi="Times New Roman" w:cs="Times New Roman"/>
          <w:sz w:val="24"/>
          <w:szCs w:val="24"/>
        </w:rPr>
        <w:t>416-ФЗ «О водоснабжении и водоотведении», постановления Правительства РФ от 05.09.2013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FB0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FB0">
        <w:rPr>
          <w:rFonts w:ascii="Times New Roman" w:hAnsi="Times New Roman" w:cs="Times New Roman"/>
          <w:sz w:val="24"/>
          <w:szCs w:val="24"/>
        </w:rPr>
        <w:t>782 «О  схемах водоснабжения и водоотведении»</w:t>
      </w:r>
      <w:r>
        <w:rPr>
          <w:rFonts w:ascii="Times New Roman" w:hAnsi="Times New Roman" w:cs="Times New Roman"/>
          <w:sz w:val="24"/>
          <w:szCs w:val="24"/>
        </w:rPr>
        <w:t xml:space="preserve">, на основании Устава </w:t>
      </w:r>
      <w:r w:rsidR="00EA4168">
        <w:rPr>
          <w:rFonts w:ascii="Times New Roman" w:hAnsi="Times New Roman" w:cs="Times New Roman"/>
          <w:sz w:val="24"/>
          <w:szCs w:val="24"/>
        </w:rPr>
        <w:t xml:space="preserve">Октябрьского МО </w:t>
      </w:r>
    </w:p>
    <w:p w:rsidR="00A31B46" w:rsidRPr="003C0FB0" w:rsidRDefault="00A31B46" w:rsidP="00A31B46">
      <w:pPr>
        <w:tabs>
          <w:tab w:val="left" w:pos="4680"/>
        </w:tabs>
        <w:spacing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C0FB0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A31B46" w:rsidRDefault="00A31B46" w:rsidP="00A31B46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актуализацию Схемы </w:t>
      </w:r>
      <w:r w:rsidRPr="00A31B46">
        <w:rPr>
          <w:rFonts w:ascii="Times New Roman" w:hAnsi="Times New Roman" w:cs="Times New Roman"/>
          <w:sz w:val="24"/>
          <w:szCs w:val="24"/>
        </w:rPr>
        <w:t>водоснабжения и водоотведения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3835">
        <w:rPr>
          <w:rFonts w:ascii="Times New Roman" w:hAnsi="Times New Roman" w:cs="Times New Roman"/>
          <w:sz w:val="24"/>
          <w:szCs w:val="24"/>
        </w:rPr>
        <w:t>О</w:t>
      </w:r>
      <w:r w:rsidR="00EA4168">
        <w:rPr>
          <w:rFonts w:ascii="Times New Roman" w:hAnsi="Times New Roman" w:cs="Times New Roman"/>
          <w:sz w:val="24"/>
          <w:szCs w:val="24"/>
        </w:rPr>
        <w:t xml:space="preserve">ктябрьского муниципального образования </w:t>
      </w:r>
      <w:proofErr w:type="spellStart"/>
      <w:r w:rsidR="00EA4168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EA4168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EA4168">
        <w:rPr>
          <w:rFonts w:ascii="Times New Roman" w:hAnsi="Times New Roman" w:cs="Times New Roman"/>
          <w:sz w:val="24"/>
          <w:szCs w:val="24"/>
        </w:rPr>
        <w:t>период с 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4168">
        <w:rPr>
          <w:rFonts w:ascii="Times New Roman" w:hAnsi="Times New Roman" w:cs="Times New Roman"/>
          <w:sz w:val="24"/>
          <w:szCs w:val="24"/>
        </w:rPr>
        <w:t>до 2034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A4168" w:rsidRDefault="00A31B46" w:rsidP="00EA4168">
      <w:pPr>
        <w:spacing w:after="120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A4168">
        <w:rPr>
          <w:rFonts w:ascii="Times New Roman CYR" w:eastAsia="Times New Roman CYR" w:hAnsi="Times New Roman CYR" w:cs="Times New Roman CYR"/>
          <w:sz w:val="24"/>
        </w:rPr>
        <w:t xml:space="preserve">Постановление вступает в силу со дня принятия и подлежит официальному обнародованию в специально отведённых для обнародования местах, а также размещению на официальном сайте  Октябрьского МО </w:t>
      </w:r>
      <w:proofErr w:type="spellStart"/>
      <w:r w:rsidR="00EA4168">
        <w:rPr>
          <w:rFonts w:ascii="Times New Roman CYR" w:eastAsia="Times New Roman CYR" w:hAnsi="Times New Roman CYR" w:cs="Times New Roman CYR"/>
          <w:sz w:val="24"/>
        </w:rPr>
        <w:t>Перелюбского</w:t>
      </w:r>
      <w:proofErr w:type="spellEnd"/>
      <w:r w:rsidR="00EA4168">
        <w:rPr>
          <w:rFonts w:ascii="Times New Roman CYR" w:eastAsia="Times New Roman CYR" w:hAnsi="Times New Roman CYR" w:cs="Times New Roman CYR"/>
          <w:sz w:val="24"/>
        </w:rPr>
        <w:t xml:space="preserve"> муниципального района в разделе </w:t>
      </w:r>
      <w:r w:rsidR="00EA4168">
        <w:rPr>
          <w:rFonts w:ascii="Times New Roman" w:eastAsia="Times New Roman" w:hAnsi="Times New Roman" w:cs="Times New Roman"/>
          <w:sz w:val="24"/>
        </w:rPr>
        <w:t>«</w:t>
      </w:r>
      <w:r w:rsidR="00EA4168">
        <w:rPr>
          <w:rFonts w:ascii="Times New Roman CYR" w:eastAsia="Times New Roman CYR" w:hAnsi="Times New Roman CYR" w:cs="Times New Roman CYR"/>
          <w:sz w:val="24"/>
        </w:rPr>
        <w:t>Муниципальные образования</w:t>
      </w:r>
      <w:r w:rsidR="00EA4168">
        <w:rPr>
          <w:rFonts w:ascii="Times New Roman" w:eastAsia="Times New Roman" w:hAnsi="Times New Roman" w:cs="Times New Roman"/>
          <w:sz w:val="24"/>
        </w:rPr>
        <w:t xml:space="preserve">» </w:t>
      </w:r>
      <w:r w:rsidR="00EA4168">
        <w:rPr>
          <w:rFonts w:ascii="Times New Roman CYR" w:eastAsia="Times New Roman CYR" w:hAnsi="Times New Roman CYR" w:cs="Times New Roman CYR"/>
          <w:sz w:val="24"/>
        </w:rPr>
        <w:t xml:space="preserve">в сети </w:t>
      </w:r>
      <w:r w:rsidR="00EA4168">
        <w:rPr>
          <w:rFonts w:ascii="Times New Roman" w:eastAsia="Times New Roman" w:hAnsi="Times New Roman" w:cs="Times New Roman"/>
          <w:sz w:val="24"/>
        </w:rPr>
        <w:t>«</w:t>
      </w:r>
      <w:r w:rsidR="00EA4168">
        <w:rPr>
          <w:rFonts w:ascii="Times New Roman CYR" w:eastAsia="Times New Roman CYR" w:hAnsi="Times New Roman CYR" w:cs="Times New Roman CYR"/>
          <w:sz w:val="24"/>
        </w:rPr>
        <w:t>Интернет</w:t>
      </w:r>
      <w:r w:rsidR="00EA4168">
        <w:rPr>
          <w:rFonts w:ascii="Times New Roman" w:eastAsia="Times New Roman" w:hAnsi="Times New Roman" w:cs="Times New Roman"/>
          <w:sz w:val="24"/>
        </w:rPr>
        <w:t>».</w:t>
      </w:r>
    </w:p>
    <w:p w:rsidR="00A31B46" w:rsidRDefault="00A31B46" w:rsidP="00EA4168">
      <w:pPr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A31B46" w:rsidRPr="00A7608D" w:rsidRDefault="00A31B46" w:rsidP="00A31B46">
      <w:pPr>
        <w:rPr>
          <w:rFonts w:ascii="Times New Roman" w:hAnsi="Times New Roman" w:cs="Times New Roman"/>
          <w:sz w:val="24"/>
          <w:szCs w:val="24"/>
        </w:rPr>
      </w:pPr>
    </w:p>
    <w:p w:rsidR="00270AB8" w:rsidRDefault="00270AB8" w:rsidP="00EA4168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AB8" w:rsidRDefault="00270AB8" w:rsidP="00EA4168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AB8" w:rsidRDefault="00270AB8" w:rsidP="00EA4168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AB8" w:rsidRDefault="00270AB8" w:rsidP="00EA4168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1B46" w:rsidRDefault="00A31B46" w:rsidP="00EA4168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EA4168">
        <w:rPr>
          <w:rFonts w:ascii="Times New Roman" w:hAnsi="Times New Roman" w:cs="Times New Roman"/>
          <w:sz w:val="24"/>
          <w:szCs w:val="24"/>
        </w:rPr>
        <w:t xml:space="preserve">Октябрьского МО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A4168">
        <w:rPr>
          <w:rFonts w:ascii="Times New Roman" w:hAnsi="Times New Roman" w:cs="Times New Roman"/>
          <w:sz w:val="24"/>
          <w:szCs w:val="24"/>
        </w:rPr>
        <w:t xml:space="preserve">                             А.С.Комаров</w:t>
      </w:r>
    </w:p>
    <w:p w:rsidR="00A31B46" w:rsidRDefault="00A31B46" w:rsidP="00A3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1B46" w:rsidRDefault="00A31B46" w:rsidP="00A3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1B46" w:rsidRDefault="00A31B46" w:rsidP="00A31B46">
      <w:pPr>
        <w:ind w:firstLine="540"/>
        <w:rPr>
          <w:rFonts w:ascii="Times New Roman" w:hAnsi="Times New Roman" w:cs="Times New Roman"/>
          <w:sz w:val="24"/>
          <w:szCs w:val="24"/>
        </w:rPr>
      </w:pPr>
    </w:p>
    <w:p w:rsidR="00A31B46" w:rsidRDefault="00A31B46" w:rsidP="00A31B46">
      <w:pPr>
        <w:ind w:firstLine="540"/>
        <w:rPr>
          <w:rFonts w:ascii="Times New Roman" w:hAnsi="Times New Roman" w:cs="Times New Roman"/>
          <w:sz w:val="24"/>
          <w:szCs w:val="24"/>
        </w:rPr>
      </w:pPr>
    </w:p>
    <w:p w:rsidR="00A31B46" w:rsidRDefault="00A31B46" w:rsidP="00A31B46">
      <w:pPr>
        <w:tabs>
          <w:tab w:val="left" w:pos="6300"/>
        </w:tabs>
        <w:jc w:val="right"/>
        <w:rPr>
          <w:sz w:val="20"/>
          <w:szCs w:val="20"/>
        </w:rPr>
      </w:pPr>
    </w:p>
    <w:p w:rsidR="00A31B46" w:rsidRDefault="00A31B46" w:rsidP="00A31B46">
      <w:pPr>
        <w:tabs>
          <w:tab w:val="left" w:pos="6300"/>
        </w:tabs>
        <w:jc w:val="right"/>
        <w:rPr>
          <w:sz w:val="20"/>
          <w:szCs w:val="20"/>
        </w:rPr>
      </w:pPr>
    </w:p>
    <w:p w:rsidR="00A31B46" w:rsidRDefault="00A31B46" w:rsidP="00A31B46">
      <w:pPr>
        <w:tabs>
          <w:tab w:val="left" w:pos="6300"/>
        </w:tabs>
        <w:jc w:val="right"/>
        <w:rPr>
          <w:sz w:val="20"/>
          <w:szCs w:val="20"/>
        </w:rPr>
      </w:pPr>
    </w:p>
    <w:p w:rsidR="00A31B46" w:rsidRDefault="00A31B46" w:rsidP="00A31B46"/>
    <w:p w:rsidR="00F91596" w:rsidRDefault="00F91596"/>
    <w:sectPr w:rsidR="00F91596" w:rsidSect="00F9159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A31B46"/>
    <w:rsid w:val="000D1FB3"/>
    <w:rsid w:val="001D4CF7"/>
    <w:rsid w:val="00270AB8"/>
    <w:rsid w:val="003C0FB0"/>
    <w:rsid w:val="004E7AE1"/>
    <w:rsid w:val="00756A75"/>
    <w:rsid w:val="00882882"/>
    <w:rsid w:val="00977942"/>
    <w:rsid w:val="00A04A54"/>
    <w:rsid w:val="00A31B46"/>
    <w:rsid w:val="00A7608D"/>
    <w:rsid w:val="00CC3835"/>
    <w:rsid w:val="00EA4168"/>
    <w:rsid w:val="00F91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A31B4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A31B46"/>
  </w:style>
  <w:style w:type="paragraph" w:styleId="a3">
    <w:name w:val="Balloon Text"/>
    <w:basedOn w:val="a"/>
    <w:link w:val="a4"/>
    <w:uiPriority w:val="99"/>
    <w:semiHidden/>
    <w:unhideWhenUsed/>
    <w:rsid w:val="003C0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F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4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1</cp:lastModifiedBy>
  <cp:revision>13</cp:revision>
  <cp:lastPrinted>2024-07-11T06:12:00Z</cp:lastPrinted>
  <dcterms:created xsi:type="dcterms:W3CDTF">2016-12-07T07:53:00Z</dcterms:created>
  <dcterms:modified xsi:type="dcterms:W3CDTF">2024-07-11T06:13:00Z</dcterms:modified>
</cp:coreProperties>
</file>